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3C80D1" w14:textId="0F771162" w:rsidR="0006389A" w:rsidRPr="00091ED5" w:rsidRDefault="00423420" w:rsidP="00AD7A3C">
      <w:pPr>
        <w:spacing w:after="0" w:line="360" w:lineRule="auto"/>
        <w:jc w:val="both"/>
        <w:rPr>
          <w:rFonts w:ascii="Times New Roman" w:hAnsi="Times New Roman" w:cs="Times New Roman"/>
          <w:sz w:val="24"/>
          <w:szCs w:val="24"/>
        </w:rPr>
      </w:pPr>
      <w:bookmarkStart w:id="0" w:name="_Hlk503256768"/>
      <w:r w:rsidRPr="00091ED5">
        <w:rPr>
          <w:rFonts w:ascii="Times New Roman" w:hAnsi="Times New Roman" w:cs="Times New Roman"/>
          <w:sz w:val="24"/>
          <w:szCs w:val="24"/>
        </w:rPr>
        <w:t>Na temelju članka 66</w:t>
      </w:r>
      <w:r w:rsidR="0006389A" w:rsidRPr="00091ED5">
        <w:rPr>
          <w:rFonts w:ascii="Times New Roman" w:hAnsi="Times New Roman" w:cs="Times New Roman"/>
          <w:sz w:val="24"/>
          <w:szCs w:val="24"/>
        </w:rPr>
        <w:t xml:space="preserve">. </w:t>
      </w:r>
      <w:r w:rsidRPr="00091ED5">
        <w:rPr>
          <w:rFonts w:ascii="Times New Roman" w:hAnsi="Times New Roman" w:cs="Times New Roman"/>
          <w:sz w:val="24"/>
          <w:szCs w:val="24"/>
        </w:rPr>
        <w:t xml:space="preserve">Zakona o </w:t>
      </w:r>
      <w:r w:rsidR="0006389A" w:rsidRPr="00091ED5">
        <w:rPr>
          <w:rFonts w:ascii="Times New Roman" w:hAnsi="Times New Roman" w:cs="Times New Roman"/>
          <w:sz w:val="24"/>
          <w:szCs w:val="24"/>
        </w:rPr>
        <w:t xml:space="preserve">gospodarenju otpadom („Narodne novine“ broj </w:t>
      </w:r>
      <w:r w:rsidRPr="00091ED5">
        <w:rPr>
          <w:rFonts w:ascii="Times New Roman" w:hAnsi="Times New Roman" w:cs="Times New Roman"/>
          <w:sz w:val="24"/>
          <w:szCs w:val="24"/>
        </w:rPr>
        <w:t>84</w:t>
      </w:r>
      <w:r w:rsidRPr="00091ED5">
        <w:rPr>
          <w:rFonts w:ascii="Times New Roman" w:hAnsi="Times New Roman" w:cs="Times New Roman"/>
          <w:sz w:val="24"/>
          <w:szCs w:val="24"/>
        </w:rPr>
        <w:softHyphen/>
      </w:r>
      <w:r w:rsidR="00C7293C">
        <w:rPr>
          <w:rFonts w:ascii="Times New Roman" w:hAnsi="Times New Roman" w:cs="Times New Roman"/>
          <w:sz w:val="24"/>
          <w:szCs w:val="24"/>
        </w:rPr>
        <w:t>/21</w:t>
      </w:r>
      <w:r w:rsidR="0006389A" w:rsidRPr="00091ED5">
        <w:rPr>
          <w:rFonts w:ascii="Times New Roman" w:hAnsi="Times New Roman" w:cs="Times New Roman"/>
          <w:sz w:val="24"/>
          <w:szCs w:val="24"/>
        </w:rPr>
        <w:t>)</w:t>
      </w:r>
      <w:bookmarkEnd w:id="0"/>
      <w:r w:rsidRPr="00091ED5">
        <w:rPr>
          <w:rFonts w:ascii="Times New Roman" w:hAnsi="Times New Roman" w:cs="Times New Roman"/>
          <w:sz w:val="24"/>
          <w:szCs w:val="24"/>
        </w:rPr>
        <w:t xml:space="preserve"> </w:t>
      </w:r>
      <w:r w:rsidR="0006389A" w:rsidRPr="00091ED5">
        <w:rPr>
          <w:rFonts w:ascii="Times New Roman" w:hAnsi="Times New Roman" w:cs="Times New Roman"/>
          <w:sz w:val="24"/>
          <w:szCs w:val="24"/>
        </w:rPr>
        <w:t xml:space="preserve">i članka </w:t>
      </w:r>
      <w:r w:rsidR="00252308">
        <w:rPr>
          <w:rFonts w:ascii="Times New Roman" w:hAnsi="Times New Roman" w:cs="Times New Roman"/>
          <w:sz w:val="24"/>
          <w:szCs w:val="24"/>
        </w:rPr>
        <w:t>30</w:t>
      </w:r>
      <w:r w:rsidR="0006389A" w:rsidRPr="00091ED5">
        <w:rPr>
          <w:rFonts w:ascii="Times New Roman" w:hAnsi="Times New Roman" w:cs="Times New Roman"/>
          <w:sz w:val="24"/>
          <w:szCs w:val="24"/>
        </w:rPr>
        <w:t xml:space="preserve">. Statuta </w:t>
      </w:r>
      <w:r w:rsidR="00252308">
        <w:rPr>
          <w:rFonts w:ascii="Times New Roman" w:hAnsi="Times New Roman" w:cs="Times New Roman"/>
          <w:sz w:val="24"/>
          <w:szCs w:val="24"/>
        </w:rPr>
        <w:t>Općine Koprivnički Bregi</w:t>
      </w:r>
      <w:r w:rsidR="0006389A" w:rsidRPr="00091ED5">
        <w:rPr>
          <w:rFonts w:ascii="Times New Roman" w:hAnsi="Times New Roman" w:cs="Times New Roman"/>
          <w:sz w:val="24"/>
          <w:szCs w:val="24"/>
        </w:rPr>
        <w:t xml:space="preserve"> („</w:t>
      </w:r>
      <w:r w:rsidR="009701D7">
        <w:rPr>
          <w:rFonts w:ascii="Times New Roman" w:hAnsi="Times New Roman" w:cs="Times New Roman"/>
          <w:sz w:val="24"/>
          <w:szCs w:val="24"/>
        </w:rPr>
        <w:t>Službeni glasnik Koprivničko-križevačke županije</w:t>
      </w:r>
      <w:r w:rsidR="0006389A" w:rsidRPr="00091ED5">
        <w:rPr>
          <w:rFonts w:ascii="Times New Roman" w:hAnsi="Times New Roman" w:cs="Times New Roman"/>
          <w:sz w:val="24"/>
          <w:szCs w:val="24"/>
        </w:rPr>
        <w:t xml:space="preserve">“ broj </w:t>
      </w:r>
      <w:r w:rsidR="007133D1">
        <w:rPr>
          <w:rFonts w:ascii="Times New Roman" w:hAnsi="Times New Roman" w:cs="Times New Roman"/>
          <w:sz w:val="24"/>
          <w:szCs w:val="24"/>
        </w:rPr>
        <w:t>6/13, 3/18, 6/20, 5/21. i 8/21. – pročišćeni tekst</w:t>
      </w:r>
      <w:r w:rsidR="0006389A" w:rsidRPr="00091ED5">
        <w:rPr>
          <w:rFonts w:ascii="Times New Roman" w:hAnsi="Times New Roman" w:cs="Times New Roman"/>
          <w:sz w:val="24"/>
          <w:szCs w:val="24"/>
        </w:rPr>
        <w:t xml:space="preserve">), </w:t>
      </w:r>
      <w:r w:rsidR="007133D1">
        <w:rPr>
          <w:rFonts w:ascii="Times New Roman" w:hAnsi="Times New Roman" w:cs="Times New Roman"/>
          <w:sz w:val="24"/>
          <w:szCs w:val="24"/>
        </w:rPr>
        <w:t>Općinsko vijeće Općine Koprivnički Bregi</w:t>
      </w:r>
      <w:r w:rsidR="0006389A" w:rsidRPr="00091ED5">
        <w:rPr>
          <w:rFonts w:ascii="Times New Roman" w:hAnsi="Times New Roman" w:cs="Times New Roman"/>
          <w:sz w:val="24"/>
          <w:szCs w:val="24"/>
        </w:rPr>
        <w:t xml:space="preserve"> na __</w:t>
      </w:r>
      <w:r w:rsidR="00E663C6">
        <w:rPr>
          <w:rFonts w:ascii="Times New Roman" w:hAnsi="Times New Roman" w:cs="Times New Roman"/>
          <w:sz w:val="24"/>
          <w:szCs w:val="24"/>
        </w:rPr>
        <w:t xml:space="preserve">. </w:t>
      </w:r>
      <w:r w:rsidR="0006389A" w:rsidRPr="00091ED5">
        <w:rPr>
          <w:rFonts w:ascii="Times New Roman" w:hAnsi="Times New Roman" w:cs="Times New Roman"/>
          <w:sz w:val="24"/>
          <w:szCs w:val="24"/>
        </w:rPr>
        <w:t>sjednici održanoj ________</w:t>
      </w:r>
      <w:r w:rsidR="007133D1">
        <w:rPr>
          <w:rFonts w:ascii="Times New Roman" w:hAnsi="Times New Roman" w:cs="Times New Roman"/>
          <w:sz w:val="24"/>
          <w:szCs w:val="24"/>
        </w:rPr>
        <w:t>__</w:t>
      </w:r>
      <w:r w:rsidR="00854A3A">
        <w:rPr>
          <w:rFonts w:ascii="Times New Roman" w:hAnsi="Times New Roman" w:cs="Times New Roman"/>
          <w:sz w:val="24"/>
          <w:szCs w:val="24"/>
        </w:rPr>
        <w:t>,</w:t>
      </w:r>
      <w:r w:rsidR="0006389A" w:rsidRPr="00091ED5">
        <w:rPr>
          <w:rFonts w:ascii="Times New Roman" w:hAnsi="Times New Roman" w:cs="Times New Roman"/>
          <w:sz w:val="24"/>
          <w:szCs w:val="24"/>
        </w:rPr>
        <w:t xml:space="preserve"> donijelo je</w:t>
      </w:r>
    </w:p>
    <w:p w14:paraId="372690A4" w14:textId="77777777" w:rsidR="00877DA7" w:rsidRPr="00091ED5" w:rsidRDefault="00877DA7" w:rsidP="00AD7A3C">
      <w:pPr>
        <w:spacing w:after="0" w:line="360" w:lineRule="auto"/>
        <w:jc w:val="both"/>
        <w:rPr>
          <w:rFonts w:ascii="Times New Roman" w:hAnsi="Times New Roman" w:cs="Times New Roman"/>
          <w:sz w:val="28"/>
          <w:szCs w:val="28"/>
        </w:rPr>
      </w:pPr>
    </w:p>
    <w:p w14:paraId="5D87BEB0" w14:textId="16B09FD3" w:rsidR="00E004CC" w:rsidRPr="00091ED5" w:rsidRDefault="00423420" w:rsidP="001669B3">
      <w:pPr>
        <w:spacing w:after="0" w:line="360" w:lineRule="auto"/>
        <w:jc w:val="center"/>
        <w:rPr>
          <w:rFonts w:ascii="Times New Roman" w:hAnsi="Times New Roman" w:cs="Times New Roman"/>
          <w:b/>
          <w:bCs/>
          <w:sz w:val="25"/>
          <w:szCs w:val="25"/>
        </w:rPr>
      </w:pPr>
      <w:r w:rsidRPr="00091ED5">
        <w:rPr>
          <w:rFonts w:ascii="Times New Roman" w:hAnsi="Times New Roman" w:cs="Times New Roman"/>
          <w:b/>
          <w:bCs/>
          <w:sz w:val="25"/>
          <w:szCs w:val="25"/>
        </w:rPr>
        <w:t>ODLUKU</w:t>
      </w:r>
    </w:p>
    <w:p w14:paraId="38C24D07" w14:textId="68DFE64C" w:rsidR="00520894" w:rsidRDefault="00E004CC" w:rsidP="001669B3">
      <w:pPr>
        <w:spacing w:after="0" w:line="360" w:lineRule="auto"/>
        <w:jc w:val="center"/>
        <w:rPr>
          <w:rFonts w:ascii="Times New Roman" w:hAnsi="Times New Roman" w:cs="Times New Roman"/>
          <w:b/>
          <w:bCs/>
          <w:sz w:val="25"/>
          <w:szCs w:val="25"/>
        </w:rPr>
      </w:pPr>
      <w:r w:rsidRPr="00091ED5">
        <w:rPr>
          <w:rFonts w:ascii="Times New Roman" w:hAnsi="Times New Roman" w:cs="Times New Roman"/>
          <w:b/>
          <w:bCs/>
          <w:sz w:val="25"/>
          <w:szCs w:val="25"/>
        </w:rPr>
        <w:t>o n</w:t>
      </w:r>
      <w:r w:rsidR="00F92FA3" w:rsidRPr="00091ED5">
        <w:rPr>
          <w:rFonts w:ascii="Times New Roman" w:hAnsi="Times New Roman" w:cs="Times New Roman"/>
          <w:b/>
          <w:bCs/>
          <w:sz w:val="25"/>
          <w:szCs w:val="25"/>
        </w:rPr>
        <w:t>ačinu pružanja javn</w:t>
      </w:r>
      <w:r w:rsidR="00386EE1" w:rsidRPr="00091ED5">
        <w:rPr>
          <w:rFonts w:ascii="Times New Roman" w:hAnsi="Times New Roman" w:cs="Times New Roman"/>
          <w:b/>
          <w:bCs/>
          <w:sz w:val="25"/>
          <w:szCs w:val="25"/>
        </w:rPr>
        <w:t>e</w:t>
      </w:r>
      <w:r w:rsidR="00F92FA3" w:rsidRPr="00091ED5">
        <w:rPr>
          <w:rFonts w:ascii="Times New Roman" w:hAnsi="Times New Roman" w:cs="Times New Roman"/>
          <w:b/>
          <w:bCs/>
          <w:sz w:val="25"/>
          <w:szCs w:val="25"/>
        </w:rPr>
        <w:t xml:space="preserve"> uslug</w:t>
      </w:r>
      <w:r w:rsidR="00386EE1" w:rsidRPr="00091ED5">
        <w:rPr>
          <w:rFonts w:ascii="Times New Roman" w:hAnsi="Times New Roman" w:cs="Times New Roman"/>
          <w:b/>
          <w:bCs/>
          <w:sz w:val="25"/>
          <w:szCs w:val="25"/>
        </w:rPr>
        <w:t>e</w:t>
      </w:r>
      <w:r w:rsidR="00F92FA3" w:rsidRPr="00091ED5">
        <w:rPr>
          <w:rFonts w:ascii="Times New Roman" w:hAnsi="Times New Roman" w:cs="Times New Roman"/>
          <w:b/>
          <w:bCs/>
          <w:sz w:val="25"/>
          <w:szCs w:val="25"/>
        </w:rPr>
        <w:t xml:space="preserve"> </w:t>
      </w:r>
      <w:r w:rsidR="00386EE1" w:rsidRPr="00091ED5">
        <w:rPr>
          <w:rFonts w:ascii="Times New Roman" w:hAnsi="Times New Roman" w:cs="Times New Roman"/>
          <w:b/>
          <w:bCs/>
          <w:sz w:val="25"/>
          <w:szCs w:val="25"/>
        </w:rPr>
        <w:t>sakupljanja komunalnog otpada</w:t>
      </w:r>
    </w:p>
    <w:p w14:paraId="429BE6AC" w14:textId="5DF80C92" w:rsidR="007133D1" w:rsidRPr="00091ED5" w:rsidRDefault="007133D1" w:rsidP="001669B3">
      <w:pPr>
        <w:spacing w:after="0" w:line="360" w:lineRule="auto"/>
        <w:jc w:val="center"/>
        <w:rPr>
          <w:rFonts w:ascii="Times New Roman" w:hAnsi="Times New Roman" w:cs="Times New Roman"/>
          <w:b/>
          <w:bCs/>
          <w:sz w:val="25"/>
          <w:szCs w:val="25"/>
        </w:rPr>
      </w:pPr>
      <w:r>
        <w:rPr>
          <w:rFonts w:ascii="Times New Roman" w:hAnsi="Times New Roman" w:cs="Times New Roman"/>
          <w:b/>
          <w:bCs/>
          <w:sz w:val="25"/>
          <w:szCs w:val="25"/>
        </w:rPr>
        <w:t>na području Općine Koprivnički Bregi</w:t>
      </w:r>
    </w:p>
    <w:p w14:paraId="19181D77" w14:textId="77777777" w:rsidR="00DC086F" w:rsidRPr="00091ED5" w:rsidRDefault="00DC086F" w:rsidP="00AD7A3C">
      <w:pPr>
        <w:spacing w:line="360" w:lineRule="auto"/>
        <w:jc w:val="center"/>
        <w:rPr>
          <w:rFonts w:ascii="Times New Roman" w:hAnsi="Times New Roman" w:cs="Times New Roman"/>
          <w:sz w:val="24"/>
          <w:szCs w:val="24"/>
        </w:rPr>
      </w:pPr>
    </w:p>
    <w:p w14:paraId="74EA4D53" w14:textId="77777777" w:rsidR="002253B2" w:rsidRPr="00091ED5" w:rsidRDefault="00423420" w:rsidP="00F5650A">
      <w:pPr>
        <w:pStyle w:val="Odlomakpopisa"/>
        <w:numPr>
          <w:ilvl w:val="0"/>
          <w:numId w:val="1"/>
        </w:numPr>
        <w:spacing w:after="0" w:line="360" w:lineRule="auto"/>
        <w:rPr>
          <w:rFonts w:ascii="Times New Roman" w:hAnsi="Times New Roman" w:cs="Times New Roman"/>
          <w:b/>
          <w:bCs/>
          <w:sz w:val="24"/>
          <w:szCs w:val="24"/>
        </w:rPr>
      </w:pPr>
      <w:r w:rsidRPr="00091ED5">
        <w:rPr>
          <w:rFonts w:ascii="Times New Roman" w:hAnsi="Times New Roman" w:cs="Times New Roman"/>
          <w:b/>
          <w:bCs/>
          <w:sz w:val="24"/>
          <w:szCs w:val="24"/>
        </w:rPr>
        <w:t>UVODNE</w:t>
      </w:r>
      <w:r w:rsidR="00AB1185" w:rsidRPr="00091ED5">
        <w:rPr>
          <w:rFonts w:ascii="Times New Roman" w:hAnsi="Times New Roman" w:cs="Times New Roman"/>
          <w:b/>
          <w:bCs/>
          <w:sz w:val="24"/>
          <w:szCs w:val="24"/>
        </w:rPr>
        <w:t xml:space="preserve"> ODREDBE</w:t>
      </w:r>
    </w:p>
    <w:p w14:paraId="70F33A65" w14:textId="6760C763" w:rsidR="00BF6EB1" w:rsidRDefault="00877DA7" w:rsidP="00AD7A3C">
      <w:pPr>
        <w:spacing w:after="0" w:line="360" w:lineRule="auto"/>
        <w:jc w:val="center"/>
        <w:rPr>
          <w:rFonts w:ascii="Times New Roman" w:hAnsi="Times New Roman" w:cs="Times New Roman"/>
          <w:sz w:val="24"/>
          <w:szCs w:val="24"/>
        </w:rPr>
      </w:pPr>
      <w:r w:rsidRPr="00091ED5">
        <w:rPr>
          <w:rFonts w:ascii="Times New Roman" w:hAnsi="Times New Roman" w:cs="Times New Roman"/>
          <w:sz w:val="24"/>
          <w:szCs w:val="24"/>
        </w:rPr>
        <w:t>Članak 1.</w:t>
      </w:r>
    </w:p>
    <w:p w14:paraId="03027532" w14:textId="28909F0D" w:rsidR="00F87974" w:rsidRDefault="006A52A6" w:rsidP="00AD7A3C">
      <w:pPr>
        <w:pStyle w:val="Default"/>
        <w:spacing w:line="360" w:lineRule="auto"/>
        <w:jc w:val="both"/>
        <w:rPr>
          <w:color w:val="auto"/>
        </w:rPr>
      </w:pPr>
      <w:r w:rsidRPr="00091ED5">
        <w:rPr>
          <w:color w:val="auto"/>
        </w:rPr>
        <w:tab/>
      </w:r>
      <w:r w:rsidR="006E1424" w:rsidRPr="00091ED5">
        <w:rPr>
          <w:color w:val="auto"/>
        </w:rPr>
        <w:t xml:space="preserve">Ovom </w:t>
      </w:r>
      <w:bookmarkStart w:id="1" w:name="_Hlk503257833"/>
      <w:r w:rsidR="006E1424" w:rsidRPr="00091ED5">
        <w:rPr>
          <w:color w:val="auto"/>
        </w:rPr>
        <w:t>Odlukom</w:t>
      </w:r>
      <w:r w:rsidR="00B63BB1" w:rsidRPr="00091ED5">
        <w:rPr>
          <w:color w:val="auto"/>
        </w:rPr>
        <w:t xml:space="preserve"> </w:t>
      </w:r>
      <w:r w:rsidR="007D73D1" w:rsidRPr="00091ED5">
        <w:rPr>
          <w:color w:val="auto"/>
        </w:rPr>
        <w:t xml:space="preserve">o načinu </w:t>
      </w:r>
      <w:r w:rsidR="00F92FA3" w:rsidRPr="00091ED5">
        <w:rPr>
          <w:color w:val="auto"/>
        </w:rPr>
        <w:t>pružanj</w:t>
      </w:r>
      <w:r w:rsidR="00C46275" w:rsidRPr="00091ED5">
        <w:rPr>
          <w:color w:val="auto"/>
        </w:rPr>
        <w:t>a</w:t>
      </w:r>
      <w:r w:rsidR="00F92FA3" w:rsidRPr="00091ED5">
        <w:rPr>
          <w:color w:val="auto"/>
        </w:rPr>
        <w:t xml:space="preserve"> javn</w:t>
      </w:r>
      <w:r w:rsidR="00386EE1" w:rsidRPr="00091ED5">
        <w:rPr>
          <w:color w:val="auto"/>
        </w:rPr>
        <w:t>e</w:t>
      </w:r>
      <w:r w:rsidR="00F92FA3" w:rsidRPr="00091ED5">
        <w:rPr>
          <w:color w:val="auto"/>
        </w:rPr>
        <w:t xml:space="preserve"> uslug</w:t>
      </w:r>
      <w:r w:rsidR="00386EE1" w:rsidRPr="00091ED5">
        <w:rPr>
          <w:color w:val="auto"/>
        </w:rPr>
        <w:t>e</w:t>
      </w:r>
      <w:r w:rsidR="00F92FA3" w:rsidRPr="00091ED5">
        <w:rPr>
          <w:color w:val="auto"/>
        </w:rPr>
        <w:t xml:space="preserve"> sa</w:t>
      </w:r>
      <w:r w:rsidR="006E1424" w:rsidRPr="00091ED5">
        <w:rPr>
          <w:color w:val="auto"/>
        </w:rPr>
        <w:t>kupljanja</w:t>
      </w:r>
      <w:r w:rsidR="00386EE1" w:rsidRPr="00091ED5">
        <w:rPr>
          <w:color w:val="auto"/>
        </w:rPr>
        <w:t xml:space="preserve"> </w:t>
      </w:r>
      <w:r w:rsidR="006E1424" w:rsidRPr="00091ED5">
        <w:rPr>
          <w:color w:val="auto"/>
        </w:rPr>
        <w:t xml:space="preserve">komunalnog otpada na području </w:t>
      </w:r>
      <w:bookmarkEnd w:id="1"/>
      <w:r w:rsidR="00B90654">
        <w:rPr>
          <w:color w:val="auto"/>
        </w:rPr>
        <w:t xml:space="preserve">Općine </w:t>
      </w:r>
      <w:r w:rsidR="006D220E">
        <w:rPr>
          <w:color w:val="auto"/>
        </w:rPr>
        <w:t>Koprivnički Bregi</w:t>
      </w:r>
      <w:r w:rsidR="001E6C5A">
        <w:rPr>
          <w:color w:val="auto"/>
        </w:rPr>
        <w:t xml:space="preserve"> </w:t>
      </w:r>
      <w:r w:rsidR="006E1424" w:rsidRPr="00091ED5">
        <w:rPr>
          <w:color w:val="auto"/>
        </w:rPr>
        <w:t>(u daljnjem tekstu</w:t>
      </w:r>
      <w:r w:rsidR="00FC653C" w:rsidRPr="00091ED5">
        <w:rPr>
          <w:color w:val="auto"/>
        </w:rPr>
        <w:t>:</w:t>
      </w:r>
      <w:r w:rsidR="006E1424" w:rsidRPr="00091ED5">
        <w:rPr>
          <w:color w:val="auto"/>
        </w:rPr>
        <w:t xml:space="preserve"> Odluka) utvrđuju se načini prikupljanj</w:t>
      </w:r>
      <w:r w:rsidR="00423420" w:rsidRPr="00091ED5">
        <w:rPr>
          <w:color w:val="auto"/>
        </w:rPr>
        <w:t xml:space="preserve">a miješanog komunalnog otpada, </w:t>
      </w:r>
      <w:r w:rsidR="006E1424" w:rsidRPr="00091ED5">
        <w:rPr>
          <w:color w:val="auto"/>
        </w:rPr>
        <w:t xml:space="preserve">prikupljanja </w:t>
      </w:r>
      <w:r w:rsidR="00E27362" w:rsidRPr="00091ED5">
        <w:rPr>
          <w:color w:val="auto"/>
        </w:rPr>
        <w:t>bio</w:t>
      </w:r>
      <w:r w:rsidR="00E27362">
        <w:rPr>
          <w:color w:val="auto"/>
        </w:rPr>
        <w:t>otpada</w:t>
      </w:r>
      <w:r w:rsidR="00423420" w:rsidRPr="00091ED5">
        <w:rPr>
          <w:color w:val="auto"/>
        </w:rPr>
        <w:t xml:space="preserve">, reciklabilnog </w:t>
      </w:r>
      <w:r w:rsidR="00E27362">
        <w:rPr>
          <w:color w:val="auto"/>
        </w:rPr>
        <w:t xml:space="preserve">komunalnog </w:t>
      </w:r>
      <w:r w:rsidR="00423420" w:rsidRPr="00091ED5">
        <w:rPr>
          <w:color w:val="auto"/>
        </w:rPr>
        <w:t>otpada</w:t>
      </w:r>
      <w:r w:rsidR="006E1424" w:rsidRPr="00091ED5">
        <w:rPr>
          <w:color w:val="auto"/>
        </w:rPr>
        <w:t xml:space="preserve"> </w:t>
      </w:r>
      <w:r w:rsidR="00C46275" w:rsidRPr="00091ED5">
        <w:rPr>
          <w:color w:val="auto"/>
        </w:rPr>
        <w:t xml:space="preserve">i </w:t>
      </w:r>
      <w:r w:rsidR="006E1424" w:rsidRPr="00091ED5">
        <w:rPr>
          <w:color w:val="auto"/>
        </w:rPr>
        <w:t>glomaznog</w:t>
      </w:r>
      <w:r w:rsidR="00F87974" w:rsidRPr="00091ED5">
        <w:rPr>
          <w:color w:val="auto"/>
        </w:rPr>
        <w:t xml:space="preserve"> otpada</w:t>
      </w:r>
      <w:r w:rsidR="00B63BB1" w:rsidRPr="00091ED5">
        <w:rPr>
          <w:color w:val="auto"/>
        </w:rPr>
        <w:t xml:space="preserve">, a u skladu sa Zakonom o gospodarenju otpadom </w:t>
      </w:r>
      <w:r w:rsidR="007D73D1" w:rsidRPr="00091ED5">
        <w:rPr>
          <w:color w:val="auto"/>
        </w:rPr>
        <w:t>(</w:t>
      </w:r>
      <w:r w:rsidR="00C91831" w:rsidRPr="00091ED5">
        <w:rPr>
          <w:color w:val="auto"/>
        </w:rPr>
        <w:t>„Narodne novine“ broj 84</w:t>
      </w:r>
      <w:r w:rsidR="00C91831" w:rsidRPr="00091ED5">
        <w:rPr>
          <w:color w:val="auto"/>
        </w:rPr>
        <w:softHyphen/>
      </w:r>
      <w:r w:rsidR="00C91831">
        <w:rPr>
          <w:color w:val="auto"/>
        </w:rPr>
        <w:t>/21</w:t>
      </w:r>
      <w:r w:rsidR="001E6C5A">
        <w:rPr>
          <w:color w:val="auto"/>
        </w:rPr>
        <w:t xml:space="preserve">) </w:t>
      </w:r>
      <w:r w:rsidR="00C91831">
        <w:rPr>
          <w:color w:val="auto"/>
        </w:rPr>
        <w:t xml:space="preserve"> </w:t>
      </w:r>
      <w:r w:rsidR="001E6C5A">
        <w:rPr>
          <w:color w:val="auto"/>
        </w:rPr>
        <w:t>(</w:t>
      </w:r>
      <w:r w:rsidR="007D73D1" w:rsidRPr="00091ED5">
        <w:rPr>
          <w:color w:val="auto"/>
        </w:rPr>
        <w:t xml:space="preserve">u daljnjem tekstu: Zakon) </w:t>
      </w:r>
      <w:r w:rsidR="00B63BB1" w:rsidRPr="00091ED5">
        <w:rPr>
          <w:color w:val="auto"/>
        </w:rPr>
        <w:t>i ovom Odlukom</w:t>
      </w:r>
      <w:r w:rsidR="006E1424" w:rsidRPr="00091ED5">
        <w:rPr>
          <w:color w:val="auto"/>
        </w:rPr>
        <w:t xml:space="preserve">. </w:t>
      </w:r>
    </w:p>
    <w:p w14:paraId="2141083A" w14:textId="7588D4F6" w:rsidR="00C7293C" w:rsidRPr="00C7293C" w:rsidRDefault="00C7293C" w:rsidP="00C91831">
      <w:pPr>
        <w:pStyle w:val="Default"/>
        <w:spacing w:line="360" w:lineRule="auto"/>
        <w:ind w:firstLine="708"/>
        <w:jc w:val="both"/>
        <w:rPr>
          <w:color w:val="auto"/>
        </w:rPr>
      </w:pPr>
      <w:r>
        <w:rPr>
          <w:color w:val="auto"/>
        </w:rPr>
        <w:t>J</w:t>
      </w:r>
      <w:r w:rsidRPr="00091ED5">
        <w:rPr>
          <w:color w:val="auto"/>
        </w:rPr>
        <w:t>avn</w:t>
      </w:r>
      <w:r>
        <w:rPr>
          <w:color w:val="auto"/>
        </w:rPr>
        <w:t>a</w:t>
      </w:r>
      <w:r w:rsidRPr="00091ED5">
        <w:rPr>
          <w:color w:val="auto"/>
        </w:rPr>
        <w:t xml:space="preserve"> uslug</w:t>
      </w:r>
      <w:r>
        <w:rPr>
          <w:color w:val="auto"/>
        </w:rPr>
        <w:t xml:space="preserve">a </w:t>
      </w:r>
      <w:r w:rsidRPr="00091ED5">
        <w:rPr>
          <w:color w:val="auto"/>
        </w:rPr>
        <w:t>sakupljanja komunalnog otpada</w:t>
      </w:r>
      <w:r>
        <w:rPr>
          <w:color w:val="auto"/>
        </w:rPr>
        <w:t xml:space="preserve"> (u daljnjem tekstu: javna usluga) na području </w:t>
      </w:r>
      <w:r w:rsidR="00987E93">
        <w:rPr>
          <w:color w:val="auto"/>
        </w:rPr>
        <w:t>Općine Koprivnički Bregi,</w:t>
      </w:r>
      <w:r w:rsidRPr="00C7293C">
        <w:rPr>
          <w:color w:val="auto"/>
        </w:rPr>
        <w:t xml:space="preserve"> podrazumijeva prikupljanje komunalnog otpada putem spremnika od pojedinog korisnika i prijevoz i predaju tog otpada ovlaštenoj osobi za obradu takvog otpada. </w:t>
      </w:r>
    </w:p>
    <w:p w14:paraId="56E54E1E" w14:textId="77777777" w:rsidR="00C7293C" w:rsidRPr="00C7293C" w:rsidRDefault="00C7293C" w:rsidP="00C91831">
      <w:pPr>
        <w:spacing w:after="0" w:line="360" w:lineRule="auto"/>
        <w:ind w:firstLine="708"/>
        <w:jc w:val="both"/>
        <w:rPr>
          <w:rFonts w:ascii="Times New Roman" w:hAnsi="Times New Roman" w:cs="Times New Roman"/>
          <w:sz w:val="24"/>
          <w:szCs w:val="24"/>
        </w:rPr>
      </w:pPr>
      <w:r w:rsidRPr="00C7293C">
        <w:rPr>
          <w:rFonts w:ascii="Times New Roman" w:hAnsi="Times New Roman" w:cs="Times New Roman"/>
          <w:sz w:val="24"/>
          <w:szCs w:val="24"/>
        </w:rPr>
        <w:t>Javna usluga uključuje sljedeće usluge:</w:t>
      </w:r>
    </w:p>
    <w:p w14:paraId="35F2C5D1" w14:textId="620CA74A" w:rsidR="00C7293C" w:rsidRPr="00C7293C" w:rsidRDefault="00C7293C" w:rsidP="00C91831">
      <w:pPr>
        <w:spacing w:after="0" w:line="360" w:lineRule="auto"/>
        <w:ind w:left="708"/>
        <w:jc w:val="both"/>
        <w:rPr>
          <w:rFonts w:ascii="Times New Roman" w:hAnsi="Times New Roman" w:cs="Times New Roman"/>
          <w:sz w:val="24"/>
          <w:szCs w:val="24"/>
        </w:rPr>
      </w:pPr>
      <w:r w:rsidRPr="00C7293C">
        <w:rPr>
          <w:rFonts w:ascii="Times New Roman" w:hAnsi="Times New Roman" w:cs="Times New Roman"/>
          <w:sz w:val="24"/>
          <w:szCs w:val="24"/>
        </w:rPr>
        <w:t>– uslugu prikupljanja na lokaciji obračunskog mjesta/mjesta primopredaje korisnika usluge:</w:t>
      </w:r>
    </w:p>
    <w:p w14:paraId="3D9BB280" w14:textId="4905C95B" w:rsidR="00C7293C" w:rsidRPr="00C7293C" w:rsidRDefault="00C7293C" w:rsidP="00F5650A">
      <w:pPr>
        <w:pStyle w:val="Odlomakpopisa"/>
        <w:numPr>
          <w:ilvl w:val="3"/>
          <w:numId w:val="1"/>
        </w:numPr>
        <w:spacing w:after="0" w:line="360" w:lineRule="auto"/>
        <w:ind w:left="1276" w:hanging="283"/>
        <w:jc w:val="both"/>
        <w:rPr>
          <w:rFonts w:ascii="Times New Roman" w:hAnsi="Times New Roman" w:cs="Times New Roman"/>
          <w:sz w:val="24"/>
          <w:szCs w:val="24"/>
        </w:rPr>
      </w:pPr>
      <w:r w:rsidRPr="00C7293C">
        <w:rPr>
          <w:rFonts w:ascii="Times New Roman" w:hAnsi="Times New Roman" w:cs="Times New Roman"/>
          <w:sz w:val="24"/>
          <w:szCs w:val="24"/>
        </w:rPr>
        <w:t>miješanog komunalnog otpada</w:t>
      </w:r>
    </w:p>
    <w:p w14:paraId="191BAE98" w14:textId="48C8EC60" w:rsidR="00C7293C" w:rsidRPr="00C7293C" w:rsidRDefault="00C7293C" w:rsidP="00F5650A">
      <w:pPr>
        <w:pStyle w:val="Odlomakpopisa"/>
        <w:numPr>
          <w:ilvl w:val="3"/>
          <w:numId w:val="1"/>
        </w:numPr>
        <w:spacing w:after="0" w:line="360" w:lineRule="auto"/>
        <w:ind w:left="1276" w:hanging="283"/>
        <w:jc w:val="both"/>
        <w:rPr>
          <w:rFonts w:ascii="Times New Roman" w:hAnsi="Times New Roman" w:cs="Times New Roman"/>
          <w:sz w:val="24"/>
          <w:szCs w:val="24"/>
        </w:rPr>
      </w:pPr>
      <w:r w:rsidRPr="00C7293C">
        <w:rPr>
          <w:rFonts w:ascii="Times New Roman" w:hAnsi="Times New Roman" w:cs="Times New Roman"/>
          <w:sz w:val="24"/>
          <w:szCs w:val="24"/>
        </w:rPr>
        <w:t>biootpada</w:t>
      </w:r>
    </w:p>
    <w:p w14:paraId="5605CBBE" w14:textId="61FC1CB0" w:rsidR="00C7293C" w:rsidRPr="00C7293C" w:rsidRDefault="00C7293C" w:rsidP="00F5650A">
      <w:pPr>
        <w:pStyle w:val="Odlomakpopisa"/>
        <w:numPr>
          <w:ilvl w:val="3"/>
          <w:numId w:val="1"/>
        </w:numPr>
        <w:spacing w:after="0" w:line="360" w:lineRule="auto"/>
        <w:ind w:left="1276" w:hanging="283"/>
        <w:jc w:val="both"/>
        <w:rPr>
          <w:rFonts w:ascii="Times New Roman" w:hAnsi="Times New Roman" w:cs="Times New Roman"/>
          <w:sz w:val="24"/>
          <w:szCs w:val="24"/>
        </w:rPr>
      </w:pPr>
      <w:r w:rsidRPr="00C7293C">
        <w:rPr>
          <w:rFonts w:ascii="Times New Roman" w:hAnsi="Times New Roman" w:cs="Times New Roman"/>
          <w:sz w:val="24"/>
          <w:szCs w:val="24"/>
        </w:rPr>
        <w:t>reciklabilnog komunalnog otpada i</w:t>
      </w:r>
    </w:p>
    <w:p w14:paraId="37661FA6" w14:textId="6A1E1DCD" w:rsidR="00C7293C" w:rsidRPr="00C7293C" w:rsidRDefault="00C7293C" w:rsidP="00F5650A">
      <w:pPr>
        <w:pStyle w:val="Odlomakpopisa"/>
        <w:numPr>
          <w:ilvl w:val="3"/>
          <w:numId w:val="1"/>
        </w:numPr>
        <w:spacing w:after="0" w:line="360" w:lineRule="auto"/>
        <w:ind w:left="1276" w:hanging="283"/>
        <w:jc w:val="both"/>
        <w:rPr>
          <w:rFonts w:ascii="Times New Roman" w:hAnsi="Times New Roman" w:cs="Times New Roman"/>
          <w:sz w:val="24"/>
          <w:szCs w:val="24"/>
        </w:rPr>
      </w:pPr>
      <w:r w:rsidRPr="00C7293C">
        <w:rPr>
          <w:rFonts w:ascii="Times New Roman" w:hAnsi="Times New Roman" w:cs="Times New Roman"/>
          <w:sz w:val="24"/>
          <w:szCs w:val="24"/>
        </w:rPr>
        <w:t>glomaznog otpada jednom godišnje te</w:t>
      </w:r>
    </w:p>
    <w:p w14:paraId="63D90529" w14:textId="77777777" w:rsidR="00C7293C" w:rsidRPr="00C7293C" w:rsidRDefault="00C7293C" w:rsidP="00C91831">
      <w:pPr>
        <w:spacing w:after="0" w:line="360" w:lineRule="auto"/>
        <w:ind w:left="708"/>
        <w:jc w:val="both"/>
        <w:rPr>
          <w:rFonts w:ascii="Times New Roman" w:hAnsi="Times New Roman" w:cs="Times New Roman"/>
          <w:sz w:val="24"/>
          <w:szCs w:val="24"/>
        </w:rPr>
      </w:pPr>
      <w:r w:rsidRPr="00C7293C">
        <w:rPr>
          <w:rFonts w:ascii="Times New Roman" w:hAnsi="Times New Roman" w:cs="Times New Roman"/>
          <w:sz w:val="24"/>
          <w:szCs w:val="24"/>
        </w:rPr>
        <w:t>– uslugu preuzimanja otpada u reciklažnom dvorištu</w:t>
      </w:r>
    </w:p>
    <w:p w14:paraId="17A7D847" w14:textId="726B5DCC" w:rsidR="00C7293C" w:rsidRDefault="00C7293C" w:rsidP="00C91831">
      <w:pPr>
        <w:spacing w:after="0" w:line="360" w:lineRule="auto"/>
        <w:ind w:left="708"/>
        <w:jc w:val="both"/>
        <w:rPr>
          <w:rFonts w:ascii="Times New Roman" w:hAnsi="Times New Roman" w:cs="Times New Roman"/>
          <w:sz w:val="24"/>
          <w:szCs w:val="24"/>
        </w:rPr>
      </w:pPr>
      <w:r w:rsidRPr="00C7293C">
        <w:rPr>
          <w:rFonts w:ascii="Times New Roman" w:hAnsi="Times New Roman" w:cs="Times New Roman"/>
          <w:sz w:val="24"/>
          <w:szCs w:val="24"/>
        </w:rPr>
        <w:t xml:space="preserve">– uslugu prijevoza i predaje otpada ovlaštenoj osobi,  a u skladu sa Zakonom i ovom Odlukom. </w:t>
      </w:r>
    </w:p>
    <w:p w14:paraId="1BFA5D6A" w14:textId="77777777" w:rsidR="003F4F78" w:rsidRPr="00C7293C" w:rsidRDefault="003F4F78" w:rsidP="00C91831">
      <w:pPr>
        <w:spacing w:after="0" w:line="360" w:lineRule="auto"/>
        <w:ind w:left="708"/>
        <w:jc w:val="both"/>
        <w:rPr>
          <w:rFonts w:ascii="Times New Roman" w:hAnsi="Times New Roman" w:cs="Times New Roman"/>
          <w:sz w:val="24"/>
          <w:szCs w:val="24"/>
        </w:rPr>
      </w:pPr>
    </w:p>
    <w:p w14:paraId="66D9C582" w14:textId="13680E30" w:rsidR="00386EE1" w:rsidRPr="00C7293C" w:rsidRDefault="00386EE1" w:rsidP="00AD7A3C">
      <w:pPr>
        <w:pStyle w:val="Default"/>
        <w:spacing w:line="360" w:lineRule="auto"/>
        <w:jc w:val="both"/>
        <w:rPr>
          <w:color w:val="auto"/>
        </w:rPr>
      </w:pPr>
      <w:r w:rsidRPr="00C7293C">
        <w:rPr>
          <w:color w:val="auto"/>
        </w:rPr>
        <w:t xml:space="preserve">Ovom Odlukom propisuju </w:t>
      </w:r>
      <w:r w:rsidR="007D379C" w:rsidRPr="00C7293C">
        <w:rPr>
          <w:color w:val="auto"/>
        </w:rPr>
        <w:t>se:</w:t>
      </w:r>
    </w:p>
    <w:p w14:paraId="16411672" w14:textId="369123EF" w:rsidR="007D379C" w:rsidRPr="00091ED5" w:rsidRDefault="007D379C" w:rsidP="00F5650A">
      <w:pPr>
        <w:pStyle w:val="Default"/>
        <w:numPr>
          <w:ilvl w:val="0"/>
          <w:numId w:val="2"/>
        </w:numPr>
        <w:spacing w:line="360" w:lineRule="auto"/>
        <w:jc w:val="both"/>
        <w:rPr>
          <w:color w:val="auto"/>
        </w:rPr>
      </w:pPr>
      <w:bookmarkStart w:id="2" w:name="_Hlk90883729"/>
      <w:r w:rsidRPr="00091ED5">
        <w:rPr>
          <w:color w:val="auto"/>
        </w:rPr>
        <w:t>Kriteriji obračuna količina miješanog komunalnog otpada</w:t>
      </w:r>
      <w:r w:rsidR="00DC086F" w:rsidRPr="00091ED5">
        <w:rPr>
          <w:color w:val="auto"/>
        </w:rPr>
        <w:t>;</w:t>
      </w:r>
    </w:p>
    <w:p w14:paraId="49B2B65D" w14:textId="5131C48D" w:rsidR="007D379C" w:rsidRPr="00091ED5" w:rsidRDefault="007D379C" w:rsidP="00F5650A">
      <w:pPr>
        <w:pStyle w:val="Default"/>
        <w:numPr>
          <w:ilvl w:val="0"/>
          <w:numId w:val="2"/>
        </w:numPr>
        <w:spacing w:line="360" w:lineRule="auto"/>
        <w:jc w:val="both"/>
        <w:rPr>
          <w:color w:val="auto"/>
        </w:rPr>
      </w:pPr>
      <w:r w:rsidRPr="00091ED5">
        <w:rPr>
          <w:color w:val="auto"/>
        </w:rPr>
        <w:t>Standardne veličine i druga bitna svojstva spremnika za sakupljanje otpada</w:t>
      </w:r>
      <w:r w:rsidR="00DC086F" w:rsidRPr="00091ED5">
        <w:rPr>
          <w:color w:val="auto"/>
        </w:rPr>
        <w:t>;</w:t>
      </w:r>
    </w:p>
    <w:p w14:paraId="6AE439EF" w14:textId="791C63E8" w:rsidR="007D379C" w:rsidRPr="00091ED5" w:rsidRDefault="007D379C" w:rsidP="00F5650A">
      <w:pPr>
        <w:pStyle w:val="Default"/>
        <w:numPr>
          <w:ilvl w:val="0"/>
          <w:numId w:val="2"/>
        </w:numPr>
        <w:spacing w:line="360" w:lineRule="auto"/>
        <w:jc w:val="both"/>
        <w:rPr>
          <w:color w:val="auto"/>
        </w:rPr>
      </w:pPr>
      <w:r w:rsidRPr="00091ED5">
        <w:rPr>
          <w:color w:val="auto"/>
        </w:rPr>
        <w:t>Najmanja učestalost odvoza otpada prema područjima</w:t>
      </w:r>
      <w:r w:rsidR="00DC086F" w:rsidRPr="00091ED5">
        <w:rPr>
          <w:color w:val="auto"/>
        </w:rPr>
        <w:t>;</w:t>
      </w:r>
    </w:p>
    <w:p w14:paraId="5798E31A" w14:textId="7D4E2611" w:rsidR="007D379C" w:rsidRPr="00091ED5" w:rsidRDefault="007D379C" w:rsidP="00F5650A">
      <w:pPr>
        <w:pStyle w:val="Default"/>
        <w:numPr>
          <w:ilvl w:val="0"/>
          <w:numId w:val="2"/>
        </w:numPr>
        <w:spacing w:line="360" w:lineRule="auto"/>
        <w:jc w:val="both"/>
        <w:rPr>
          <w:color w:val="auto"/>
        </w:rPr>
      </w:pPr>
      <w:r w:rsidRPr="00091ED5">
        <w:rPr>
          <w:color w:val="auto"/>
        </w:rPr>
        <w:lastRenderedPageBreak/>
        <w:t>Obračunska razdoblja kroz kalendarsku godinu</w:t>
      </w:r>
      <w:r w:rsidR="00DC086F" w:rsidRPr="00091ED5">
        <w:rPr>
          <w:color w:val="auto"/>
        </w:rPr>
        <w:t>;</w:t>
      </w:r>
    </w:p>
    <w:p w14:paraId="20616499" w14:textId="5BE8CE52" w:rsidR="007D379C" w:rsidRPr="00091ED5" w:rsidRDefault="007D379C" w:rsidP="00F5650A">
      <w:pPr>
        <w:pStyle w:val="Default"/>
        <w:numPr>
          <w:ilvl w:val="0"/>
          <w:numId w:val="2"/>
        </w:numPr>
        <w:spacing w:line="360" w:lineRule="auto"/>
        <w:jc w:val="both"/>
        <w:rPr>
          <w:color w:val="auto"/>
        </w:rPr>
      </w:pPr>
      <w:r w:rsidRPr="00091ED5">
        <w:rPr>
          <w:color w:val="auto"/>
        </w:rPr>
        <w:t>Područja pružanja javne usluge</w:t>
      </w:r>
      <w:r w:rsidR="00DC086F" w:rsidRPr="00091ED5">
        <w:rPr>
          <w:color w:val="auto"/>
        </w:rPr>
        <w:t>;</w:t>
      </w:r>
    </w:p>
    <w:p w14:paraId="707729D7" w14:textId="0D400A44" w:rsidR="007D379C" w:rsidRPr="00091ED5" w:rsidRDefault="007D379C" w:rsidP="00F5650A">
      <w:pPr>
        <w:pStyle w:val="Default"/>
        <w:numPr>
          <w:ilvl w:val="0"/>
          <w:numId w:val="2"/>
        </w:numPr>
        <w:spacing w:line="360" w:lineRule="auto"/>
        <w:jc w:val="both"/>
        <w:rPr>
          <w:color w:val="auto"/>
        </w:rPr>
      </w:pPr>
      <w:r w:rsidRPr="00091ED5">
        <w:rPr>
          <w:color w:val="auto"/>
        </w:rPr>
        <w:t>Iznos cijene obvezne minimalne javne usluge s obrazloženjima načina na koji je određena</w:t>
      </w:r>
      <w:r w:rsidR="00DC086F" w:rsidRPr="00091ED5">
        <w:rPr>
          <w:color w:val="auto"/>
        </w:rPr>
        <w:t>;</w:t>
      </w:r>
    </w:p>
    <w:p w14:paraId="296E325E" w14:textId="6CD68A73" w:rsidR="007D379C" w:rsidRPr="00091ED5" w:rsidRDefault="007D379C" w:rsidP="00F5650A">
      <w:pPr>
        <w:pStyle w:val="Default"/>
        <w:numPr>
          <w:ilvl w:val="0"/>
          <w:numId w:val="2"/>
        </w:numPr>
        <w:spacing w:line="360" w:lineRule="auto"/>
        <w:jc w:val="both"/>
        <w:rPr>
          <w:color w:val="auto"/>
        </w:rPr>
      </w:pPr>
      <w:r w:rsidRPr="00091ED5">
        <w:rPr>
          <w:color w:val="auto"/>
        </w:rPr>
        <w:t>Odredbe o načinu podnošenja prigovora i postupanju po prigovoru građana na neugodu uzrokovanu sustavom sakupljanja komunalnog otpada</w:t>
      </w:r>
      <w:r w:rsidR="00DC086F" w:rsidRPr="00091ED5">
        <w:rPr>
          <w:color w:val="auto"/>
        </w:rPr>
        <w:t>;</w:t>
      </w:r>
    </w:p>
    <w:p w14:paraId="06C3F0EB" w14:textId="7D8A3D02" w:rsidR="007D379C" w:rsidRPr="00091ED5" w:rsidRDefault="007D379C" w:rsidP="00F5650A">
      <w:pPr>
        <w:pStyle w:val="Default"/>
        <w:numPr>
          <w:ilvl w:val="0"/>
          <w:numId w:val="2"/>
        </w:numPr>
        <w:spacing w:line="360" w:lineRule="auto"/>
        <w:jc w:val="both"/>
        <w:rPr>
          <w:color w:val="auto"/>
        </w:rPr>
      </w:pPr>
      <w:r w:rsidRPr="00091ED5">
        <w:rPr>
          <w:color w:val="auto"/>
        </w:rPr>
        <w:t>Odredbe o načinu pojedinačnog korištenja javne usluge</w:t>
      </w:r>
      <w:r w:rsidR="00DC086F" w:rsidRPr="00091ED5">
        <w:rPr>
          <w:color w:val="auto"/>
        </w:rPr>
        <w:t>;</w:t>
      </w:r>
    </w:p>
    <w:p w14:paraId="11B30CE4" w14:textId="604D9A0C" w:rsidR="007D379C" w:rsidRPr="00091ED5" w:rsidRDefault="007D379C" w:rsidP="00F5650A">
      <w:pPr>
        <w:pStyle w:val="Default"/>
        <w:numPr>
          <w:ilvl w:val="0"/>
          <w:numId w:val="2"/>
        </w:numPr>
        <w:spacing w:line="360" w:lineRule="auto"/>
        <w:jc w:val="both"/>
        <w:rPr>
          <w:color w:val="auto"/>
        </w:rPr>
      </w:pPr>
      <w:r w:rsidRPr="00091ED5">
        <w:rPr>
          <w:color w:val="auto"/>
        </w:rPr>
        <w:t>Odredbe o načinu korištenja zajedničkog spremnika</w:t>
      </w:r>
      <w:r w:rsidR="00DC086F" w:rsidRPr="00091ED5">
        <w:rPr>
          <w:color w:val="auto"/>
        </w:rPr>
        <w:t>;</w:t>
      </w:r>
    </w:p>
    <w:p w14:paraId="0C532375" w14:textId="1C1B955B" w:rsidR="007D379C" w:rsidRPr="00091ED5" w:rsidRDefault="007D379C" w:rsidP="00F5650A">
      <w:pPr>
        <w:pStyle w:val="Default"/>
        <w:numPr>
          <w:ilvl w:val="0"/>
          <w:numId w:val="2"/>
        </w:numPr>
        <w:spacing w:line="360" w:lineRule="auto"/>
        <w:jc w:val="both"/>
        <w:rPr>
          <w:color w:val="auto"/>
        </w:rPr>
      </w:pPr>
      <w:r w:rsidRPr="00091ED5">
        <w:rPr>
          <w:color w:val="auto"/>
        </w:rPr>
        <w:t>Odredbe o prihvatljivom dokazu izvršenja javne usluge za pojedinog korisnika usluge</w:t>
      </w:r>
      <w:r w:rsidR="00DC086F" w:rsidRPr="00091ED5">
        <w:rPr>
          <w:color w:val="auto"/>
        </w:rPr>
        <w:t>;</w:t>
      </w:r>
    </w:p>
    <w:p w14:paraId="625E7EAF" w14:textId="693D731D" w:rsidR="007D379C" w:rsidRPr="00091ED5" w:rsidRDefault="007D379C" w:rsidP="00F5650A">
      <w:pPr>
        <w:pStyle w:val="Default"/>
        <w:numPr>
          <w:ilvl w:val="0"/>
          <w:numId w:val="2"/>
        </w:numPr>
        <w:spacing w:line="360" w:lineRule="auto"/>
        <w:jc w:val="both"/>
        <w:rPr>
          <w:color w:val="auto"/>
        </w:rPr>
      </w:pPr>
      <w:r w:rsidRPr="00091ED5">
        <w:rPr>
          <w:color w:val="auto"/>
        </w:rPr>
        <w:t>Način određivanja udjela korisnika usluge u slučaju kad su korisnici usluge kućanstva i pravne osobe ili fizičke osobe – obrtnici i koriste zajednički spremnik, a nije postignut sporazum o njihovim udjelima</w:t>
      </w:r>
      <w:r w:rsidR="00DC086F" w:rsidRPr="00091ED5">
        <w:rPr>
          <w:color w:val="auto"/>
        </w:rPr>
        <w:t>;</w:t>
      </w:r>
    </w:p>
    <w:p w14:paraId="50696760" w14:textId="21B0B443" w:rsidR="007D379C" w:rsidRPr="00091ED5" w:rsidRDefault="007D379C" w:rsidP="00F5650A">
      <w:pPr>
        <w:pStyle w:val="Default"/>
        <w:numPr>
          <w:ilvl w:val="0"/>
          <w:numId w:val="2"/>
        </w:numPr>
        <w:spacing w:line="360" w:lineRule="auto"/>
        <w:jc w:val="both"/>
        <w:rPr>
          <w:color w:val="auto"/>
        </w:rPr>
      </w:pPr>
      <w:r w:rsidRPr="00091ED5">
        <w:rPr>
          <w:color w:val="auto"/>
        </w:rPr>
        <w:t>Odredbe o ugovornoj kazni i</w:t>
      </w:r>
    </w:p>
    <w:p w14:paraId="415588B5" w14:textId="4B7290BB" w:rsidR="006E1424" w:rsidRPr="00C7293C" w:rsidRDefault="007D379C" w:rsidP="00F5650A">
      <w:pPr>
        <w:pStyle w:val="Default"/>
        <w:numPr>
          <w:ilvl w:val="0"/>
          <w:numId w:val="2"/>
        </w:numPr>
        <w:spacing w:line="360" w:lineRule="auto"/>
        <w:jc w:val="both"/>
        <w:rPr>
          <w:color w:val="auto"/>
        </w:rPr>
      </w:pPr>
      <w:r w:rsidRPr="00091ED5">
        <w:rPr>
          <w:color w:val="auto"/>
        </w:rPr>
        <w:t>Opći uvjeti ugovora s korisnicima</w:t>
      </w:r>
      <w:r w:rsidR="00DC086F" w:rsidRPr="00091ED5">
        <w:rPr>
          <w:color w:val="auto"/>
        </w:rPr>
        <w:t>.</w:t>
      </w:r>
      <w:r w:rsidR="006E1424" w:rsidRPr="00C7293C">
        <w:rPr>
          <w:color w:val="auto"/>
        </w:rPr>
        <w:t xml:space="preserve"> </w:t>
      </w:r>
    </w:p>
    <w:bookmarkEnd w:id="2"/>
    <w:p w14:paraId="096A674B" w14:textId="1FDA38E1" w:rsidR="00D122E9" w:rsidRPr="00091ED5" w:rsidRDefault="009F0B29" w:rsidP="00AD7A3C">
      <w:pPr>
        <w:pStyle w:val="Default"/>
        <w:spacing w:line="360" w:lineRule="auto"/>
        <w:ind w:firstLine="708"/>
        <w:jc w:val="both"/>
        <w:rPr>
          <w:color w:val="auto"/>
        </w:rPr>
      </w:pPr>
      <w:r w:rsidRPr="00091ED5">
        <w:rPr>
          <w:color w:val="auto"/>
        </w:rPr>
        <w:t>N</w:t>
      </w:r>
      <w:r w:rsidR="006E1424" w:rsidRPr="00091ED5">
        <w:rPr>
          <w:color w:val="auto"/>
        </w:rPr>
        <w:t xml:space="preserve">a području </w:t>
      </w:r>
      <w:r w:rsidR="00B90654">
        <w:rPr>
          <w:color w:val="auto"/>
        </w:rPr>
        <w:t xml:space="preserve">Općine </w:t>
      </w:r>
      <w:r w:rsidR="003F6876">
        <w:rPr>
          <w:color w:val="auto"/>
        </w:rPr>
        <w:t>Koprivnički Bregi</w:t>
      </w:r>
      <w:r w:rsidRPr="00091ED5">
        <w:rPr>
          <w:color w:val="auto"/>
        </w:rPr>
        <w:t xml:space="preserve"> </w:t>
      </w:r>
      <w:r w:rsidR="00C7293C">
        <w:rPr>
          <w:color w:val="auto"/>
        </w:rPr>
        <w:t xml:space="preserve">davatelj </w:t>
      </w:r>
      <w:r w:rsidRPr="00091ED5">
        <w:rPr>
          <w:color w:val="auto"/>
        </w:rPr>
        <w:t>javn</w:t>
      </w:r>
      <w:r w:rsidR="00C7293C">
        <w:rPr>
          <w:color w:val="auto"/>
        </w:rPr>
        <w:t>e</w:t>
      </w:r>
      <w:r w:rsidRPr="00091ED5">
        <w:rPr>
          <w:color w:val="auto"/>
        </w:rPr>
        <w:t xml:space="preserve"> uslug</w:t>
      </w:r>
      <w:r w:rsidR="00C7293C">
        <w:rPr>
          <w:color w:val="auto"/>
        </w:rPr>
        <w:t>e</w:t>
      </w:r>
      <w:r w:rsidRPr="00091ED5">
        <w:rPr>
          <w:color w:val="auto"/>
        </w:rPr>
        <w:t xml:space="preserve"> </w:t>
      </w:r>
      <w:r w:rsidR="00C7293C">
        <w:rPr>
          <w:color w:val="auto"/>
        </w:rPr>
        <w:t>je</w:t>
      </w:r>
      <w:r w:rsidRPr="00091ED5">
        <w:rPr>
          <w:color w:val="auto"/>
        </w:rPr>
        <w:t xml:space="preserve"> trgovačko društvo KOMUNALAC d.o.o., </w:t>
      </w:r>
      <w:r w:rsidR="00C7293C">
        <w:rPr>
          <w:color w:val="auto"/>
        </w:rPr>
        <w:t xml:space="preserve">OIB: </w:t>
      </w:r>
      <w:r w:rsidR="00C7293C">
        <w:t xml:space="preserve">41412434130, </w:t>
      </w:r>
      <w:r w:rsidRPr="00091ED5">
        <w:rPr>
          <w:color w:val="auto"/>
        </w:rPr>
        <w:t>Mosna ulica 15, Koprivnica</w:t>
      </w:r>
      <w:r w:rsidR="00C7293C">
        <w:rPr>
          <w:color w:val="auto"/>
        </w:rPr>
        <w:t xml:space="preserve"> </w:t>
      </w:r>
      <w:r w:rsidRPr="00091ED5">
        <w:rPr>
          <w:color w:val="auto"/>
        </w:rPr>
        <w:t xml:space="preserve">(u daljnjem tekstu: </w:t>
      </w:r>
      <w:r w:rsidR="000F4141">
        <w:rPr>
          <w:color w:val="auto"/>
        </w:rPr>
        <w:t>d</w:t>
      </w:r>
      <w:r w:rsidRPr="00091ED5">
        <w:rPr>
          <w:color w:val="auto"/>
        </w:rPr>
        <w:t>avatelj usluge).</w:t>
      </w:r>
      <w:r w:rsidR="006E1424" w:rsidRPr="00091ED5">
        <w:rPr>
          <w:color w:val="auto"/>
        </w:rPr>
        <w:t xml:space="preserve"> </w:t>
      </w:r>
    </w:p>
    <w:p w14:paraId="49B7D4E8" w14:textId="639A3757" w:rsidR="006E1424" w:rsidRPr="00091ED5" w:rsidRDefault="006E1424" w:rsidP="00AD7A3C">
      <w:pPr>
        <w:pStyle w:val="Default"/>
        <w:spacing w:line="360" w:lineRule="auto"/>
        <w:ind w:firstLine="708"/>
        <w:jc w:val="both"/>
        <w:rPr>
          <w:color w:val="auto"/>
        </w:rPr>
      </w:pPr>
      <w:r w:rsidRPr="00091ED5">
        <w:rPr>
          <w:color w:val="auto"/>
        </w:rPr>
        <w:t xml:space="preserve">Opći uvjeti ugovora o korištenju javne usluge </w:t>
      </w:r>
      <w:r w:rsidR="00F35D76">
        <w:rPr>
          <w:color w:val="auto"/>
        </w:rPr>
        <w:t>sakupljanja</w:t>
      </w:r>
      <w:r w:rsidR="00F35D76" w:rsidRPr="00091ED5">
        <w:rPr>
          <w:color w:val="auto"/>
        </w:rPr>
        <w:t xml:space="preserve"> </w:t>
      </w:r>
      <w:r w:rsidRPr="00091ED5">
        <w:rPr>
          <w:color w:val="auto"/>
        </w:rPr>
        <w:t xml:space="preserve">komunalnog otpada s korisnicima usluge sadržani su u Dodatku I. </w:t>
      </w:r>
      <w:r w:rsidR="00DF0EB9" w:rsidRPr="00091ED5">
        <w:rPr>
          <w:color w:val="auto"/>
        </w:rPr>
        <w:t xml:space="preserve">koji čini sastavni dio </w:t>
      </w:r>
      <w:r w:rsidRPr="00091ED5">
        <w:rPr>
          <w:color w:val="auto"/>
        </w:rPr>
        <w:t>ove Odluke.</w:t>
      </w:r>
    </w:p>
    <w:p w14:paraId="2C6FB2FB" w14:textId="77777777" w:rsidR="00FA7334" w:rsidRPr="00091ED5" w:rsidRDefault="00F92FA3" w:rsidP="00AD7A3C">
      <w:pPr>
        <w:pStyle w:val="box454532"/>
        <w:spacing w:beforeAutospacing="0" w:after="48" w:afterAutospacing="0" w:line="360" w:lineRule="auto"/>
        <w:ind w:firstLine="708"/>
        <w:jc w:val="both"/>
        <w:textAlignment w:val="baseline"/>
      </w:pPr>
      <w:r w:rsidRPr="00091ED5">
        <w:t>P</w:t>
      </w:r>
      <w:r w:rsidR="00FA7334" w:rsidRPr="00091ED5">
        <w:t>ojmovi</w:t>
      </w:r>
      <w:r w:rsidRPr="00091ED5">
        <w:t xml:space="preserve"> koji se koriste u ovoj Odluci definirani su</w:t>
      </w:r>
      <w:r w:rsidR="001D1219" w:rsidRPr="00091ED5">
        <w:t xml:space="preserve"> </w:t>
      </w:r>
      <w:r w:rsidRPr="00091ED5">
        <w:t>i drugim podzakonskim aktima donesenim na temelju Zakona. Svi pojmovi koji se koriste u ovoj Odluci su rodno neutralni.</w:t>
      </w:r>
    </w:p>
    <w:p w14:paraId="2425A324" w14:textId="77777777" w:rsidR="00DC086F" w:rsidRPr="00091ED5" w:rsidRDefault="00DC086F" w:rsidP="00AD7A3C">
      <w:pPr>
        <w:spacing w:after="0" w:line="360" w:lineRule="auto"/>
        <w:jc w:val="both"/>
        <w:rPr>
          <w:rFonts w:ascii="Times New Roman" w:hAnsi="Times New Roman" w:cs="Times New Roman"/>
          <w:sz w:val="24"/>
          <w:szCs w:val="24"/>
        </w:rPr>
      </w:pPr>
    </w:p>
    <w:p w14:paraId="64A31BD3" w14:textId="77777777" w:rsidR="00AB1185" w:rsidRPr="00091ED5" w:rsidRDefault="00AB1185" w:rsidP="00F5650A">
      <w:pPr>
        <w:pStyle w:val="Odlomakpopisa"/>
        <w:numPr>
          <w:ilvl w:val="0"/>
          <w:numId w:val="1"/>
        </w:numPr>
        <w:spacing w:after="0" w:line="360" w:lineRule="auto"/>
        <w:jc w:val="both"/>
        <w:rPr>
          <w:rFonts w:ascii="Times New Roman" w:hAnsi="Times New Roman" w:cs="Times New Roman"/>
          <w:b/>
          <w:bCs/>
          <w:sz w:val="24"/>
          <w:szCs w:val="24"/>
        </w:rPr>
      </w:pPr>
      <w:r w:rsidRPr="00091ED5">
        <w:rPr>
          <w:rFonts w:ascii="Times New Roman" w:hAnsi="Times New Roman" w:cs="Times New Roman"/>
          <w:b/>
          <w:bCs/>
          <w:sz w:val="24"/>
          <w:szCs w:val="24"/>
        </w:rPr>
        <w:t>NAČIN GOSPODARENJA</w:t>
      </w:r>
      <w:r w:rsidR="00E641E2" w:rsidRPr="00091ED5">
        <w:rPr>
          <w:rFonts w:ascii="Times New Roman" w:hAnsi="Times New Roman" w:cs="Times New Roman"/>
          <w:b/>
          <w:bCs/>
          <w:sz w:val="24"/>
          <w:szCs w:val="24"/>
        </w:rPr>
        <w:t>, NADLEŽNOSTI I OBVEZE</w:t>
      </w:r>
      <w:r w:rsidRPr="00091ED5">
        <w:rPr>
          <w:rFonts w:ascii="Times New Roman" w:hAnsi="Times New Roman" w:cs="Times New Roman"/>
          <w:b/>
          <w:bCs/>
          <w:sz w:val="24"/>
          <w:szCs w:val="24"/>
        </w:rPr>
        <w:t xml:space="preserve"> </w:t>
      </w:r>
      <w:r w:rsidR="00E641E2" w:rsidRPr="00091ED5">
        <w:rPr>
          <w:rFonts w:ascii="Times New Roman" w:hAnsi="Times New Roman" w:cs="Times New Roman"/>
          <w:b/>
          <w:bCs/>
          <w:sz w:val="24"/>
          <w:szCs w:val="24"/>
        </w:rPr>
        <w:t xml:space="preserve">U GOSPODARENJU </w:t>
      </w:r>
      <w:r w:rsidRPr="00091ED5">
        <w:rPr>
          <w:rFonts w:ascii="Times New Roman" w:hAnsi="Times New Roman" w:cs="Times New Roman"/>
          <w:b/>
          <w:bCs/>
          <w:sz w:val="24"/>
          <w:szCs w:val="24"/>
        </w:rPr>
        <w:t>KOMUNALNIM OTPADOM</w:t>
      </w:r>
    </w:p>
    <w:p w14:paraId="606F6D07" w14:textId="52F05BEB" w:rsidR="002253B2" w:rsidRPr="00091ED5" w:rsidRDefault="002253B2" w:rsidP="00AD7A3C">
      <w:pPr>
        <w:pStyle w:val="Default"/>
        <w:spacing w:line="360" w:lineRule="auto"/>
        <w:jc w:val="both"/>
        <w:rPr>
          <w:b/>
          <w:bCs/>
          <w:color w:val="auto"/>
        </w:rPr>
      </w:pPr>
    </w:p>
    <w:p w14:paraId="2DB69DA8" w14:textId="32411C42" w:rsidR="00520894" w:rsidRDefault="002253B2" w:rsidP="001669B3">
      <w:pPr>
        <w:spacing w:after="0" w:line="360" w:lineRule="auto"/>
        <w:jc w:val="center"/>
        <w:rPr>
          <w:rFonts w:ascii="Times New Roman" w:hAnsi="Times New Roman" w:cs="Times New Roman"/>
          <w:b/>
          <w:bCs/>
          <w:sz w:val="24"/>
          <w:szCs w:val="24"/>
        </w:rPr>
      </w:pPr>
      <w:r w:rsidRPr="00091ED5">
        <w:rPr>
          <w:rFonts w:ascii="Times New Roman" w:hAnsi="Times New Roman" w:cs="Times New Roman"/>
          <w:b/>
          <w:bCs/>
          <w:sz w:val="24"/>
          <w:szCs w:val="24"/>
        </w:rPr>
        <w:t xml:space="preserve">Kriterij za </w:t>
      </w:r>
      <w:r w:rsidR="00200752" w:rsidRPr="00091ED5">
        <w:rPr>
          <w:rFonts w:ascii="Times New Roman" w:hAnsi="Times New Roman" w:cs="Times New Roman"/>
          <w:b/>
          <w:bCs/>
          <w:sz w:val="24"/>
          <w:szCs w:val="24"/>
        </w:rPr>
        <w:t xml:space="preserve">obračun količine </w:t>
      </w:r>
      <w:r w:rsidR="000F4141">
        <w:rPr>
          <w:rFonts w:ascii="Times New Roman" w:hAnsi="Times New Roman" w:cs="Times New Roman"/>
          <w:b/>
          <w:bCs/>
          <w:sz w:val="24"/>
          <w:szCs w:val="24"/>
        </w:rPr>
        <w:t xml:space="preserve">miješanog komunalnog </w:t>
      </w:r>
      <w:r w:rsidR="00200752" w:rsidRPr="00091ED5">
        <w:rPr>
          <w:rFonts w:ascii="Times New Roman" w:hAnsi="Times New Roman" w:cs="Times New Roman"/>
          <w:b/>
          <w:bCs/>
          <w:sz w:val="24"/>
          <w:szCs w:val="24"/>
        </w:rPr>
        <w:t>otpada</w:t>
      </w:r>
    </w:p>
    <w:p w14:paraId="06E5DBE2" w14:textId="77777777" w:rsidR="00113672" w:rsidRPr="00091ED5" w:rsidRDefault="00113672" w:rsidP="001669B3">
      <w:pPr>
        <w:spacing w:after="0" w:line="360" w:lineRule="auto"/>
        <w:jc w:val="center"/>
        <w:rPr>
          <w:rFonts w:ascii="Times New Roman" w:hAnsi="Times New Roman" w:cs="Times New Roman"/>
          <w:b/>
          <w:bCs/>
          <w:sz w:val="24"/>
          <w:szCs w:val="24"/>
        </w:rPr>
      </w:pPr>
    </w:p>
    <w:p w14:paraId="716706A5" w14:textId="77777777" w:rsidR="006E1424" w:rsidRPr="00091ED5" w:rsidRDefault="006A34BD" w:rsidP="001669B3">
      <w:pPr>
        <w:spacing w:after="0" w:line="360" w:lineRule="auto"/>
        <w:jc w:val="center"/>
        <w:rPr>
          <w:rFonts w:ascii="Times New Roman" w:hAnsi="Times New Roman" w:cs="Times New Roman"/>
          <w:sz w:val="24"/>
          <w:szCs w:val="24"/>
        </w:rPr>
      </w:pPr>
      <w:r w:rsidRPr="00091ED5">
        <w:rPr>
          <w:rFonts w:ascii="Times New Roman" w:hAnsi="Times New Roman" w:cs="Times New Roman"/>
          <w:sz w:val="24"/>
          <w:szCs w:val="24"/>
        </w:rPr>
        <w:t>Članak 2</w:t>
      </w:r>
      <w:r w:rsidR="006E1424" w:rsidRPr="00091ED5">
        <w:rPr>
          <w:rFonts w:ascii="Times New Roman" w:hAnsi="Times New Roman" w:cs="Times New Roman"/>
          <w:sz w:val="24"/>
          <w:szCs w:val="24"/>
        </w:rPr>
        <w:t>.</w:t>
      </w:r>
    </w:p>
    <w:p w14:paraId="364DFA5E" w14:textId="1EE1B90E" w:rsidR="00DC086F" w:rsidRDefault="006A52A6" w:rsidP="00C610E5">
      <w:pPr>
        <w:spacing w:after="0" w:line="360" w:lineRule="auto"/>
        <w:jc w:val="both"/>
        <w:rPr>
          <w:rFonts w:ascii="Times New Roman" w:hAnsi="Times New Roman" w:cs="Times New Roman"/>
          <w:sz w:val="24"/>
          <w:szCs w:val="24"/>
        </w:rPr>
      </w:pPr>
      <w:r w:rsidRPr="00091ED5">
        <w:rPr>
          <w:rFonts w:ascii="Times New Roman" w:hAnsi="Times New Roman" w:cs="Times New Roman"/>
          <w:sz w:val="24"/>
          <w:szCs w:val="24"/>
        </w:rPr>
        <w:tab/>
      </w:r>
      <w:r w:rsidR="00200752" w:rsidRPr="00091ED5">
        <w:rPr>
          <w:rFonts w:ascii="Times New Roman" w:hAnsi="Times New Roman" w:cs="Times New Roman"/>
          <w:sz w:val="24"/>
          <w:szCs w:val="24"/>
        </w:rPr>
        <w:t>Kriterij za obračun količine otpada je volumen ugovorenog spremnika za miješani komunalni otpad izražen u litrama i broj pražnjenja spremnika za miješani komunalni otpad u obračunskom razdoblju.</w:t>
      </w:r>
    </w:p>
    <w:p w14:paraId="6CCE5737" w14:textId="1E310914" w:rsidR="004C10DD" w:rsidRDefault="00200752" w:rsidP="001669B3">
      <w:pPr>
        <w:spacing w:after="0" w:line="360" w:lineRule="auto"/>
        <w:jc w:val="center"/>
        <w:rPr>
          <w:rFonts w:ascii="Times New Roman" w:hAnsi="Times New Roman" w:cs="Times New Roman"/>
          <w:b/>
          <w:sz w:val="24"/>
          <w:szCs w:val="24"/>
        </w:rPr>
      </w:pPr>
      <w:r w:rsidRPr="00091ED5">
        <w:rPr>
          <w:rFonts w:ascii="Times New Roman" w:hAnsi="Times New Roman" w:cs="Times New Roman"/>
          <w:b/>
          <w:sz w:val="24"/>
          <w:szCs w:val="24"/>
        </w:rPr>
        <w:lastRenderedPageBreak/>
        <w:t>Korisni</w:t>
      </w:r>
      <w:r w:rsidR="001669B3" w:rsidRPr="00091ED5">
        <w:rPr>
          <w:rFonts w:ascii="Times New Roman" w:hAnsi="Times New Roman" w:cs="Times New Roman"/>
          <w:b/>
          <w:sz w:val="24"/>
          <w:szCs w:val="24"/>
        </w:rPr>
        <w:t>k</w:t>
      </w:r>
      <w:r w:rsidRPr="00091ED5">
        <w:rPr>
          <w:rFonts w:ascii="Times New Roman" w:hAnsi="Times New Roman" w:cs="Times New Roman"/>
          <w:b/>
          <w:sz w:val="24"/>
          <w:szCs w:val="24"/>
        </w:rPr>
        <w:t xml:space="preserve"> javne usluge</w:t>
      </w:r>
      <w:r w:rsidR="001669B3" w:rsidRPr="00091ED5">
        <w:rPr>
          <w:rFonts w:ascii="Times New Roman" w:hAnsi="Times New Roman" w:cs="Times New Roman"/>
          <w:b/>
          <w:sz w:val="24"/>
          <w:szCs w:val="24"/>
        </w:rPr>
        <w:t xml:space="preserve"> sakupljanja komunalnog otpada</w:t>
      </w:r>
    </w:p>
    <w:p w14:paraId="5A36059A" w14:textId="77777777" w:rsidR="004C4590" w:rsidRPr="00091ED5" w:rsidRDefault="004C4590" w:rsidP="001669B3">
      <w:pPr>
        <w:spacing w:after="0" w:line="360" w:lineRule="auto"/>
        <w:jc w:val="center"/>
        <w:rPr>
          <w:rFonts w:ascii="Times New Roman" w:hAnsi="Times New Roman" w:cs="Times New Roman"/>
          <w:b/>
          <w:sz w:val="24"/>
          <w:szCs w:val="24"/>
        </w:rPr>
      </w:pPr>
    </w:p>
    <w:p w14:paraId="42FB1753" w14:textId="72CE509A" w:rsidR="004C10DD" w:rsidRPr="00091ED5" w:rsidRDefault="004C10DD" w:rsidP="001669B3">
      <w:pPr>
        <w:spacing w:after="0" w:line="360" w:lineRule="auto"/>
        <w:jc w:val="center"/>
        <w:rPr>
          <w:rFonts w:ascii="Times New Roman" w:hAnsi="Times New Roman" w:cs="Times New Roman"/>
          <w:sz w:val="24"/>
          <w:szCs w:val="24"/>
        </w:rPr>
      </w:pPr>
      <w:r w:rsidRPr="00091ED5">
        <w:rPr>
          <w:rFonts w:ascii="Times New Roman" w:hAnsi="Times New Roman" w:cs="Times New Roman"/>
          <w:sz w:val="24"/>
          <w:szCs w:val="24"/>
        </w:rPr>
        <w:t>Članak 3.</w:t>
      </w:r>
    </w:p>
    <w:p w14:paraId="24F64150" w14:textId="557105E8" w:rsidR="001669B3" w:rsidRPr="00091ED5" w:rsidRDefault="001669B3" w:rsidP="001669B3">
      <w:pPr>
        <w:pStyle w:val="Default"/>
        <w:spacing w:line="360" w:lineRule="auto"/>
        <w:ind w:firstLine="708"/>
        <w:jc w:val="both"/>
        <w:rPr>
          <w:color w:val="auto"/>
        </w:rPr>
      </w:pPr>
      <w:r w:rsidRPr="00091ED5">
        <w:rPr>
          <w:color w:val="auto"/>
        </w:rPr>
        <w:t xml:space="preserve">Korisnik </w:t>
      </w:r>
      <w:r w:rsidR="000F4141">
        <w:rPr>
          <w:color w:val="auto"/>
        </w:rPr>
        <w:t xml:space="preserve">javne </w:t>
      </w:r>
      <w:r w:rsidRPr="00091ED5">
        <w:rPr>
          <w:color w:val="auto"/>
        </w:rPr>
        <w:t xml:space="preserve">usluge na području pružanja usluge je vlasnik nekretnine, odnosno vlasnik posebnog dijela nekretnine i korisnik nekretnine, odnosno posebnog dijela nekretnine kada je vlasnik nekretnine, odnosno posebnog dijela nekretnine, obvezu plaćanja ugovorom prenio na tog korisnika i o tome obavijestio </w:t>
      </w:r>
      <w:r w:rsidR="000F4141">
        <w:rPr>
          <w:color w:val="auto"/>
        </w:rPr>
        <w:t>d</w:t>
      </w:r>
      <w:r w:rsidRPr="00091ED5">
        <w:rPr>
          <w:color w:val="auto"/>
        </w:rPr>
        <w:t>avatelja usluge ili stvarni korisnik nekretnine.</w:t>
      </w:r>
    </w:p>
    <w:p w14:paraId="1FB074CA" w14:textId="7031F22B" w:rsidR="001669B3" w:rsidRPr="00091ED5" w:rsidRDefault="001669B3" w:rsidP="001669B3">
      <w:pPr>
        <w:pStyle w:val="Default"/>
        <w:spacing w:line="360" w:lineRule="auto"/>
        <w:ind w:firstLine="708"/>
        <w:jc w:val="both"/>
        <w:rPr>
          <w:color w:val="auto"/>
        </w:rPr>
      </w:pPr>
      <w:r w:rsidRPr="00091ED5">
        <w:rPr>
          <w:color w:val="auto"/>
        </w:rPr>
        <w:t>Korisnici javne usluge ovisno o načinu korištenja nekretnine, trajno ili povremeno, u svrhu stanovanja ili u svrhu obavljanja djelatnosti ili druge svrhe, razvrstavaju se u kategoriju:</w:t>
      </w:r>
    </w:p>
    <w:p w14:paraId="7413DE43" w14:textId="747E94E8" w:rsidR="004C10DD" w:rsidRPr="00674685" w:rsidRDefault="001669B3" w:rsidP="00F5650A">
      <w:pPr>
        <w:pStyle w:val="Odlomakpopisa"/>
        <w:numPr>
          <w:ilvl w:val="3"/>
          <w:numId w:val="1"/>
        </w:numPr>
        <w:spacing w:after="0" w:line="360" w:lineRule="auto"/>
        <w:ind w:left="1134" w:hanging="425"/>
        <w:rPr>
          <w:rFonts w:ascii="Times New Roman" w:hAnsi="Times New Roman" w:cs="Times New Roman"/>
          <w:sz w:val="24"/>
          <w:szCs w:val="24"/>
        </w:rPr>
      </w:pPr>
      <w:r w:rsidRPr="00674685">
        <w:rPr>
          <w:rFonts w:ascii="Times New Roman" w:hAnsi="Times New Roman" w:cs="Times New Roman"/>
          <w:sz w:val="24"/>
          <w:szCs w:val="24"/>
        </w:rPr>
        <w:t xml:space="preserve">korisnika kućanstvo ili </w:t>
      </w:r>
    </w:p>
    <w:p w14:paraId="4A820406" w14:textId="2FBCBDAF" w:rsidR="004C10DD" w:rsidRPr="00674685" w:rsidRDefault="001669B3" w:rsidP="00F5650A">
      <w:pPr>
        <w:pStyle w:val="Odlomakpopisa"/>
        <w:numPr>
          <w:ilvl w:val="3"/>
          <w:numId w:val="1"/>
        </w:numPr>
        <w:spacing w:after="0" w:line="360" w:lineRule="auto"/>
        <w:ind w:left="1134" w:hanging="425"/>
        <w:rPr>
          <w:rFonts w:ascii="Times New Roman" w:hAnsi="Times New Roman" w:cs="Times New Roman"/>
          <w:sz w:val="24"/>
          <w:szCs w:val="24"/>
        </w:rPr>
      </w:pPr>
      <w:r w:rsidRPr="00674685">
        <w:rPr>
          <w:rFonts w:ascii="Times New Roman" w:hAnsi="Times New Roman" w:cs="Times New Roman"/>
          <w:sz w:val="24"/>
          <w:szCs w:val="24"/>
        </w:rPr>
        <w:t xml:space="preserve">korisnika koji </w:t>
      </w:r>
      <w:r w:rsidR="004C10DD" w:rsidRPr="00674685">
        <w:rPr>
          <w:rFonts w:ascii="Times New Roman" w:hAnsi="Times New Roman" w:cs="Times New Roman"/>
          <w:sz w:val="24"/>
          <w:szCs w:val="24"/>
        </w:rPr>
        <w:t>nije kućanstvo (drugi izvori komunalnog otpada).</w:t>
      </w:r>
    </w:p>
    <w:p w14:paraId="73B7C86C" w14:textId="1C0DB9E9" w:rsidR="00E51587" w:rsidRPr="00091ED5" w:rsidRDefault="004C10DD" w:rsidP="00AD7A3C">
      <w:pPr>
        <w:spacing w:after="0" w:line="360" w:lineRule="auto"/>
        <w:rPr>
          <w:rFonts w:ascii="Times New Roman" w:hAnsi="Times New Roman" w:cs="Times New Roman"/>
          <w:sz w:val="24"/>
          <w:szCs w:val="24"/>
        </w:rPr>
      </w:pPr>
      <w:r w:rsidRPr="00091ED5">
        <w:rPr>
          <w:rFonts w:ascii="Times New Roman" w:hAnsi="Times New Roman" w:cs="Times New Roman"/>
          <w:sz w:val="24"/>
          <w:szCs w:val="24"/>
        </w:rPr>
        <w:t xml:space="preserve">       </w:t>
      </w:r>
      <w:r w:rsidR="00836020">
        <w:rPr>
          <w:rFonts w:ascii="Times New Roman" w:hAnsi="Times New Roman" w:cs="Times New Roman"/>
          <w:sz w:val="24"/>
          <w:szCs w:val="24"/>
        </w:rPr>
        <w:tab/>
      </w:r>
      <w:r w:rsidR="00E51587" w:rsidRPr="00091ED5">
        <w:rPr>
          <w:rFonts w:ascii="Times New Roman" w:hAnsi="Times New Roman" w:cs="Times New Roman"/>
          <w:sz w:val="24"/>
          <w:szCs w:val="24"/>
        </w:rPr>
        <w:t>Korisnik kućanstvo je korisnik javne usluge koji nekretninu koristi, trajno ili povre</w:t>
      </w:r>
      <w:r w:rsidR="003E30ED" w:rsidRPr="00091ED5">
        <w:rPr>
          <w:rFonts w:ascii="Times New Roman" w:hAnsi="Times New Roman" w:cs="Times New Roman"/>
          <w:sz w:val="24"/>
          <w:szCs w:val="24"/>
        </w:rPr>
        <w:t>meno, u svrhu stanovanja (npr. v</w:t>
      </w:r>
      <w:r w:rsidR="00E51587" w:rsidRPr="00091ED5">
        <w:rPr>
          <w:rFonts w:ascii="Times New Roman" w:hAnsi="Times New Roman" w:cs="Times New Roman"/>
          <w:sz w:val="24"/>
          <w:szCs w:val="24"/>
        </w:rPr>
        <w:t>lasnici stanova, kuća, nekretnina za odmor).</w:t>
      </w:r>
    </w:p>
    <w:p w14:paraId="6C90DCD4" w14:textId="791E5772" w:rsidR="00E51587" w:rsidRPr="00C610E5" w:rsidRDefault="00E51587" w:rsidP="00AE1B37">
      <w:pPr>
        <w:spacing w:after="0" w:line="360" w:lineRule="auto"/>
        <w:jc w:val="both"/>
        <w:rPr>
          <w:rFonts w:ascii="Times New Roman" w:hAnsi="Times New Roman" w:cs="Times New Roman"/>
          <w:sz w:val="24"/>
          <w:szCs w:val="24"/>
        </w:rPr>
      </w:pPr>
      <w:r w:rsidRPr="00091ED5">
        <w:rPr>
          <w:rFonts w:ascii="Times New Roman" w:hAnsi="Times New Roman" w:cs="Times New Roman"/>
          <w:sz w:val="24"/>
          <w:szCs w:val="24"/>
        </w:rPr>
        <w:t xml:space="preserve">       </w:t>
      </w:r>
      <w:r w:rsidR="00836020">
        <w:rPr>
          <w:rFonts w:ascii="Times New Roman" w:hAnsi="Times New Roman" w:cs="Times New Roman"/>
          <w:sz w:val="24"/>
          <w:szCs w:val="24"/>
        </w:rPr>
        <w:tab/>
      </w:r>
      <w:r w:rsidRPr="00091ED5">
        <w:rPr>
          <w:rFonts w:ascii="Times New Roman" w:hAnsi="Times New Roman" w:cs="Times New Roman"/>
          <w:sz w:val="24"/>
          <w:szCs w:val="24"/>
        </w:rPr>
        <w:t xml:space="preserve">Korisnik koji nije kućanstvo je korisnik javne usluge koji nije razvrstan u kategoriju korisnika </w:t>
      </w:r>
      <w:r w:rsidRPr="00C610E5">
        <w:rPr>
          <w:rFonts w:ascii="Times New Roman" w:hAnsi="Times New Roman" w:cs="Times New Roman"/>
          <w:sz w:val="24"/>
          <w:szCs w:val="24"/>
        </w:rPr>
        <w:t xml:space="preserve">kućanstvo, a koji nekretninu koristi u svrhu obavljanja </w:t>
      </w:r>
      <w:r w:rsidR="00DB5A71" w:rsidRPr="00C610E5">
        <w:rPr>
          <w:rFonts w:ascii="Times New Roman" w:hAnsi="Times New Roman" w:cs="Times New Roman"/>
          <w:sz w:val="24"/>
          <w:szCs w:val="24"/>
        </w:rPr>
        <w:t>djelatnosti, što uključuje i iznajmljivače koji kao fizičke osobe pružaju ugostiteljske usluge u domaćinstvu sukladno zakonu kojim se uređuje ugostiteljska djelatnost.</w:t>
      </w:r>
    </w:p>
    <w:p w14:paraId="0C74AC20" w14:textId="1B752BCF" w:rsidR="00DB5A71" w:rsidRPr="00F86FDD" w:rsidRDefault="00DB5A71" w:rsidP="00AE1B37">
      <w:pPr>
        <w:spacing w:after="0" w:line="360" w:lineRule="auto"/>
        <w:jc w:val="both"/>
        <w:rPr>
          <w:rFonts w:ascii="Times New Roman" w:hAnsi="Times New Roman" w:cs="Times New Roman"/>
          <w:sz w:val="24"/>
          <w:szCs w:val="24"/>
        </w:rPr>
      </w:pPr>
      <w:r w:rsidRPr="00C610E5">
        <w:rPr>
          <w:rFonts w:ascii="Times New Roman" w:hAnsi="Times New Roman" w:cs="Times New Roman"/>
          <w:sz w:val="24"/>
          <w:szCs w:val="24"/>
        </w:rPr>
        <w:t xml:space="preserve">      </w:t>
      </w:r>
      <w:r w:rsidR="00836020">
        <w:rPr>
          <w:rFonts w:ascii="Times New Roman" w:hAnsi="Times New Roman" w:cs="Times New Roman"/>
          <w:sz w:val="24"/>
          <w:szCs w:val="24"/>
        </w:rPr>
        <w:tab/>
      </w:r>
      <w:r w:rsidRPr="00F86FDD">
        <w:rPr>
          <w:rFonts w:ascii="Times New Roman" w:hAnsi="Times New Roman" w:cs="Times New Roman"/>
          <w:sz w:val="24"/>
          <w:szCs w:val="24"/>
        </w:rPr>
        <w:t xml:space="preserve">Ako se na istom obračunskom mjestu korisnik može razvrstati i u kategoriju kućanstvo i u kategoriju korisnika koji nije kućanstvo, korisnik je dužan plaćati samo cijenu </w:t>
      </w:r>
      <w:r w:rsidR="00733286" w:rsidRPr="00F86FDD">
        <w:rPr>
          <w:rFonts w:ascii="Times New Roman" w:hAnsi="Times New Roman" w:cs="Times New Roman"/>
          <w:sz w:val="24"/>
          <w:szCs w:val="24"/>
        </w:rPr>
        <w:t xml:space="preserve">obvezne </w:t>
      </w:r>
      <w:r w:rsidRPr="00F86FDD">
        <w:rPr>
          <w:rFonts w:ascii="Times New Roman" w:hAnsi="Times New Roman" w:cs="Times New Roman"/>
          <w:sz w:val="24"/>
          <w:szCs w:val="24"/>
        </w:rPr>
        <w:t>minimalne javne usluge obračunatu za kategoriju korisnika koji nije kućanstvo.</w:t>
      </w:r>
    </w:p>
    <w:p w14:paraId="2C671604" w14:textId="7D87B68C" w:rsidR="00836020" w:rsidRPr="00091ED5" w:rsidRDefault="00836020" w:rsidP="00AE1B37">
      <w:pPr>
        <w:spacing w:after="0" w:line="360" w:lineRule="auto"/>
        <w:ind w:firstLine="708"/>
        <w:jc w:val="both"/>
        <w:rPr>
          <w:rFonts w:ascii="Times New Roman" w:hAnsi="Times New Roman" w:cs="Times New Roman"/>
          <w:sz w:val="24"/>
          <w:szCs w:val="24"/>
        </w:rPr>
      </w:pPr>
      <w:r w:rsidRPr="00F86FDD">
        <w:rPr>
          <w:rFonts w:ascii="Times New Roman" w:hAnsi="Times New Roman" w:cs="Times New Roman"/>
          <w:sz w:val="24"/>
          <w:szCs w:val="24"/>
        </w:rPr>
        <w:t>Ako se na istom obračunskom mjestu nalazi više korisnika</w:t>
      </w:r>
      <w:r w:rsidR="00EA6213" w:rsidRPr="00F86FDD">
        <w:rPr>
          <w:rFonts w:ascii="Times New Roman" w:hAnsi="Times New Roman" w:cs="Times New Roman"/>
          <w:sz w:val="24"/>
          <w:szCs w:val="24"/>
        </w:rPr>
        <w:t>, svaki</w:t>
      </w:r>
      <w:r w:rsidR="00EA6213">
        <w:rPr>
          <w:rFonts w:ascii="Times New Roman" w:hAnsi="Times New Roman" w:cs="Times New Roman"/>
          <w:sz w:val="24"/>
          <w:szCs w:val="24"/>
        </w:rPr>
        <w:t xml:space="preserve"> se korisnik</w:t>
      </w:r>
      <w:r w:rsidRPr="00C610E5">
        <w:rPr>
          <w:rFonts w:ascii="Times New Roman" w:hAnsi="Times New Roman" w:cs="Times New Roman"/>
          <w:sz w:val="24"/>
          <w:szCs w:val="24"/>
        </w:rPr>
        <w:t xml:space="preserve"> razvrsta</w:t>
      </w:r>
      <w:r w:rsidR="00EA6213">
        <w:rPr>
          <w:rFonts w:ascii="Times New Roman" w:hAnsi="Times New Roman" w:cs="Times New Roman"/>
          <w:sz w:val="24"/>
          <w:szCs w:val="24"/>
        </w:rPr>
        <w:t>va</w:t>
      </w:r>
      <w:r w:rsidRPr="00C610E5">
        <w:rPr>
          <w:rFonts w:ascii="Times New Roman" w:hAnsi="Times New Roman" w:cs="Times New Roman"/>
          <w:sz w:val="24"/>
          <w:szCs w:val="24"/>
        </w:rPr>
        <w:t xml:space="preserve"> u </w:t>
      </w:r>
      <w:r w:rsidR="00EA6213">
        <w:rPr>
          <w:rFonts w:ascii="Times New Roman" w:hAnsi="Times New Roman" w:cs="Times New Roman"/>
          <w:sz w:val="24"/>
          <w:szCs w:val="24"/>
        </w:rPr>
        <w:t xml:space="preserve">pripadajuću </w:t>
      </w:r>
      <w:r w:rsidRPr="00C610E5">
        <w:rPr>
          <w:rFonts w:ascii="Times New Roman" w:hAnsi="Times New Roman" w:cs="Times New Roman"/>
          <w:sz w:val="24"/>
          <w:szCs w:val="24"/>
        </w:rPr>
        <w:t>kategoriju</w:t>
      </w:r>
      <w:r w:rsidR="00134865">
        <w:rPr>
          <w:rFonts w:ascii="Times New Roman" w:hAnsi="Times New Roman" w:cs="Times New Roman"/>
          <w:sz w:val="24"/>
          <w:szCs w:val="24"/>
        </w:rPr>
        <w:t xml:space="preserve"> iz stavka 2. ovog članka</w:t>
      </w:r>
      <w:r w:rsidRPr="00C610E5">
        <w:rPr>
          <w:rFonts w:ascii="Times New Roman" w:hAnsi="Times New Roman" w:cs="Times New Roman"/>
          <w:sz w:val="24"/>
          <w:szCs w:val="24"/>
        </w:rPr>
        <w:t>.</w:t>
      </w:r>
      <w:r w:rsidR="00134865">
        <w:rPr>
          <w:rFonts w:ascii="Times New Roman" w:hAnsi="Times New Roman" w:cs="Times New Roman"/>
          <w:sz w:val="24"/>
          <w:szCs w:val="24"/>
        </w:rPr>
        <w:t xml:space="preserve"> </w:t>
      </w:r>
    </w:p>
    <w:p w14:paraId="72FC0BE2" w14:textId="688AB95E" w:rsidR="002253B2" w:rsidRPr="00091ED5" w:rsidRDefault="002253B2" w:rsidP="00AD7A3C">
      <w:pPr>
        <w:spacing w:after="0" w:line="360" w:lineRule="auto"/>
        <w:jc w:val="both"/>
        <w:rPr>
          <w:rFonts w:ascii="Times New Roman" w:hAnsi="Times New Roman" w:cs="Times New Roman"/>
          <w:b/>
          <w:bCs/>
          <w:sz w:val="24"/>
          <w:szCs w:val="24"/>
        </w:rPr>
      </w:pPr>
    </w:p>
    <w:p w14:paraId="4A60C926" w14:textId="0D63FC01" w:rsidR="000C6015" w:rsidRDefault="002253B2" w:rsidP="001F41EA">
      <w:pPr>
        <w:spacing w:after="0" w:line="360" w:lineRule="auto"/>
        <w:jc w:val="center"/>
        <w:rPr>
          <w:rFonts w:ascii="Times New Roman" w:hAnsi="Times New Roman" w:cs="Times New Roman"/>
          <w:b/>
          <w:bCs/>
          <w:sz w:val="24"/>
          <w:szCs w:val="24"/>
        </w:rPr>
      </w:pPr>
      <w:r w:rsidRPr="00091ED5">
        <w:rPr>
          <w:rFonts w:ascii="Times New Roman" w:hAnsi="Times New Roman" w:cs="Times New Roman"/>
          <w:b/>
          <w:bCs/>
          <w:sz w:val="24"/>
          <w:szCs w:val="24"/>
        </w:rPr>
        <w:t xml:space="preserve">Standardne veličine </w:t>
      </w:r>
      <w:r w:rsidR="00200752" w:rsidRPr="00091ED5">
        <w:rPr>
          <w:rFonts w:ascii="Times New Roman" w:hAnsi="Times New Roman" w:cs="Times New Roman"/>
          <w:b/>
          <w:bCs/>
          <w:sz w:val="24"/>
          <w:szCs w:val="24"/>
        </w:rPr>
        <w:t>i druga bitna svojstva spremnika za sakupljanje otpada</w:t>
      </w:r>
    </w:p>
    <w:p w14:paraId="4FC77785" w14:textId="77777777" w:rsidR="00113672" w:rsidRPr="00091ED5" w:rsidRDefault="00113672" w:rsidP="001F41EA">
      <w:pPr>
        <w:spacing w:after="0" w:line="360" w:lineRule="auto"/>
        <w:jc w:val="center"/>
        <w:rPr>
          <w:rFonts w:ascii="Times New Roman" w:hAnsi="Times New Roman" w:cs="Times New Roman"/>
          <w:b/>
          <w:bCs/>
          <w:sz w:val="24"/>
          <w:szCs w:val="24"/>
        </w:rPr>
      </w:pPr>
    </w:p>
    <w:p w14:paraId="027F6046" w14:textId="77777777" w:rsidR="006E1424" w:rsidRPr="00091ED5" w:rsidRDefault="004C10DD" w:rsidP="001F41EA">
      <w:pPr>
        <w:spacing w:after="0" w:line="360" w:lineRule="auto"/>
        <w:jc w:val="center"/>
        <w:rPr>
          <w:rFonts w:ascii="Times New Roman" w:hAnsi="Times New Roman" w:cs="Times New Roman"/>
          <w:sz w:val="24"/>
          <w:szCs w:val="24"/>
        </w:rPr>
      </w:pPr>
      <w:r w:rsidRPr="00091ED5">
        <w:rPr>
          <w:rFonts w:ascii="Times New Roman" w:hAnsi="Times New Roman" w:cs="Times New Roman"/>
          <w:sz w:val="24"/>
          <w:szCs w:val="24"/>
        </w:rPr>
        <w:t>Članak 4</w:t>
      </w:r>
      <w:r w:rsidR="006A34BD" w:rsidRPr="00091ED5">
        <w:rPr>
          <w:rFonts w:ascii="Times New Roman" w:hAnsi="Times New Roman" w:cs="Times New Roman"/>
          <w:sz w:val="24"/>
          <w:szCs w:val="24"/>
        </w:rPr>
        <w:t>.</w:t>
      </w:r>
    </w:p>
    <w:p w14:paraId="02CF6F45" w14:textId="60548ED3" w:rsidR="006E1424" w:rsidRPr="00091ED5" w:rsidRDefault="006A52A6" w:rsidP="00AD7A3C">
      <w:pPr>
        <w:pStyle w:val="Default"/>
        <w:spacing w:line="360" w:lineRule="auto"/>
        <w:jc w:val="both"/>
        <w:rPr>
          <w:color w:val="auto"/>
        </w:rPr>
      </w:pPr>
      <w:r w:rsidRPr="00091ED5">
        <w:rPr>
          <w:color w:val="auto"/>
        </w:rPr>
        <w:tab/>
      </w:r>
      <w:r w:rsidR="006E1424" w:rsidRPr="00091ED5">
        <w:rPr>
          <w:color w:val="auto"/>
        </w:rPr>
        <w:t>Standardne veličine spremnika za sakupljanje miješanog komunalnog otpada</w:t>
      </w:r>
      <w:r w:rsidR="00450252" w:rsidRPr="00091ED5">
        <w:rPr>
          <w:color w:val="auto"/>
        </w:rPr>
        <w:t>, biootpada i ostalih vrsta otpada</w:t>
      </w:r>
      <w:r w:rsidR="00715A77" w:rsidRPr="00091ED5">
        <w:rPr>
          <w:color w:val="auto"/>
        </w:rPr>
        <w:t xml:space="preserve"> </w:t>
      </w:r>
      <w:r w:rsidR="0070585A" w:rsidRPr="00091ED5">
        <w:rPr>
          <w:color w:val="auto"/>
        </w:rPr>
        <w:t xml:space="preserve">na području grada </w:t>
      </w:r>
      <w:r w:rsidR="00B90654">
        <w:rPr>
          <w:color w:val="auto"/>
        </w:rPr>
        <w:t>Općine</w:t>
      </w:r>
      <w:r w:rsidR="00FF5D2A">
        <w:rPr>
          <w:color w:val="auto"/>
        </w:rPr>
        <w:t xml:space="preserve"> Koprivnički Bregi</w:t>
      </w:r>
      <w:r w:rsidR="006E1424" w:rsidRPr="00091ED5">
        <w:rPr>
          <w:color w:val="auto"/>
        </w:rPr>
        <w:t xml:space="preserve"> su: 80 litara, 120 litara, 240 litara, 360 litara, 1</w:t>
      </w:r>
      <w:r w:rsidR="0070585A" w:rsidRPr="00091ED5">
        <w:rPr>
          <w:color w:val="auto"/>
        </w:rPr>
        <w:t>.</w:t>
      </w:r>
      <w:r w:rsidR="006E1424" w:rsidRPr="00091ED5">
        <w:rPr>
          <w:color w:val="auto"/>
        </w:rPr>
        <w:t>100 litara</w:t>
      </w:r>
      <w:r w:rsidR="0070585A" w:rsidRPr="00091ED5">
        <w:rPr>
          <w:color w:val="auto"/>
        </w:rPr>
        <w:t>.</w:t>
      </w:r>
    </w:p>
    <w:p w14:paraId="6AEC69FA" w14:textId="77777777" w:rsidR="00715A77" w:rsidRPr="00091ED5" w:rsidRDefault="00715A77" w:rsidP="00AD7A3C">
      <w:pPr>
        <w:pStyle w:val="Default"/>
        <w:spacing w:line="360" w:lineRule="auto"/>
        <w:ind w:firstLine="708"/>
        <w:jc w:val="both"/>
        <w:rPr>
          <w:color w:val="auto"/>
        </w:rPr>
      </w:pPr>
      <w:r w:rsidRPr="00091ED5">
        <w:rPr>
          <w:color w:val="auto"/>
        </w:rPr>
        <w:t xml:space="preserve"> Za dodatno sakupljanje miješanog komunalnog otpada i </w:t>
      </w:r>
      <w:r w:rsidR="0070585A" w:rsidRPr="00091ED5">
        <w:rPr>
          <w:color w:val="auto"/>
        </w:rPr>
        <w:t xml:space="preserve">biootpada </w:t>
      </w:r>
      <w:r w:rsidRPr="00091ED5">
        <w:rPr>
          <w:color w:val="auto"/>
        </w:rPr>
        <w:t>koriste se spremnici - plastične vreće od 120 litara, a za sakupljanje reciklabilnog otpada koriste se i spremnici - plastične vreće od 120 litara i standardni spremnici od 120 litara do 1</w:t>
      </w:r>
      <w:r w:rsidR="0070585A" w:rsidRPr="00091ED5">
        <w:rPr>
          <w:color w:val="auto"/>
        </w:rPr>
        <w:t>.100 litara</w:t>
      </w:r>
      <w:r w:rsidRPr="00091ED5">
        <w:rPr>
          <w:color w:val="auto"/>
        </w:rPr>
        <w:t xml:space="preserve">. </w:t>
      </w:r>
    </w:p>
    <w:p w14:paraId="5A620124" w14:textId="6A98AF9B" w:rsidR="0070585A" w:rsidRPr="00091ED5" w:rsidRDefault="00715A77" w:rsidP="00AD7A3C">
      <w:pPr>
        <w:pStyle w:val="Default"/>
        <w:spacing w:line="360" w:lineRule="auto"/>
        <w:jc w:val="both"/>
        <w:rPr>
          <w:color w:val="auto"/>
        </w:rPr>
      </w:pPr>
      <w:r w:rsidRPr="00091ED5">
        <w:rPr>
          <w:color w:val="auto"/>
        </w:rPr>
        <w:lastRenderedPageBreak/>
        <w:t xml:space="preserve">            </w:t>
      </w:r>
      <w:r w:rsidR="0070585A" w:rsidRPr="00091ED5">
        <w:rPr>
          <w:color w:val="auto"/>
        </w:rPr>
        <w:t xml:space="preserve">Spremnici zapremine 5.000 litara, 7.000 litara, 10.000 litara i dr. koje </w:t>
      </w:r>
      <w:r w:rsidR="000F4141">
        <w:rPr>
          <w:color w:val="auto"/>
        </w:rPr>
        <w:t>d</w:t>
      </w:r>
      <w:r w:rsidRPr="00091ED5">
        <w:rPr>
          <w:color w:val="auto"/>
        </w:rPr>
        <w:t>avatelj usluge</w:t>
      </w:r>
      <w:r w:rsidR="0070585A" w:rsidRPr="00091ED5">
        <w:rPr>
          <w:color w:val="auto"/>
        </w:rPr>
        <w:t xml:space="preserve"> može ponuditi </w:t>
      </w:r>
      <w:r w:rsidRPr="00091ED5">
        <w:rPr>
          <w:color w:val="auto"/>
        </w:rPr>
        <w:t>korisniku</w:t>
      </w:r>
      <w:r w:rsidR="0070585A" w:rsidRPr="00091ED5">
        <w:rPr>
          <w:color w:val="auto"/>
        </w:rPr>
        <w:t xml:space="preserve"> javne usluge, koriste se </w:t>
      </w:r>
      <w:r w:rsidR="00543798" w:rsidRPr="00091ED5">
        <w:rPr>
          <w:color w:val="auto"/>
        </w:rPr>
        <w:t>z</w:t>
      </w:r>
      <w:r w:rsidR="0070585A" w:rsidRPr="00091ED5">
        <w:rPr>
          <w:color w:val="auto"/>
        </w:rPr>
        <w:t>a sakupljanje komunalnog otpada kod korisnika koji nije kućanstvo,</w:t>
      </w:r>
      <w:r w:rsidRPr="00091ED5">
        <w:rPr>
          <w:color w:val="auto"/>
        </w:rPr>
        <w:t xml:space="preserve"> putem ugovornog odnosa</w:t>
      </w:r>
      <w:r w:rsidR="0070585A" w:rsidRPr="00091ED5">
        <w:rPr>
          <w:color w:val="auto"/>
        </w:rPr>
        <w:t>, a kod korisnika kategorije kućanstvo samo u slučaju iznimne potrebe</w:t>
      </w:r>
      <w:r w:rsidR="001079E6" w:rsidRPr="00091ED5">
        <w:rPr>
          <w:color w:val="auto"/>
        </w:rPr>
        <w:t xml:space="preserve">, u dogovoru između korisnika javne usluge i </w:t>
      </w:r>
      <w:r w:rsidR="000F4141">
        <w:rPr>
          <w:color w:val="auto"/>
        </w:rPr>
        <w:t>d</w:t>
      </w:r>
      <w:r w:rsidR="001079E6" w:rsidRPr="00091ED5">
        <w:rPr>
          <w:color w:val="auto"/>
        </w:rPr>
        <w:t>avatelja usluge i naplatu prema Cjeniku davatelja usluge</w:t>
      </w:r>
      <w:r w:rsidRPr="00091ED5">
        <w:rPr>
          <w:color w:val="auto"/>
        </w:rPr>
        <w:t>.</w:t>
      </w:r>
    </w:p>
    <w:p w14:paraId="7CD2A7C1" w14:textId="77777777" w:rsidR="006E1424" w:rsidRPr="00091ED5" w:rsidRDefault="00320803" w:rsidP="00AD7A3C">
      <w:pPr>
        <w:pStyle w:val="Default"/>
        <w:spacing w:line="360" w:lineRule="auto"/>
        <w:ind w:firstLine="708"/>
        <w:jc w:val="both"/>
        <w:rPr>
          <w:color w:val="auto"/>
        </w:rPr>
      </w:pPr>
      <w:r w:rsidRPr="00091ED5">
        <w:rPr>
          <w:color w:val="auto"/>
        </w:rPr>
        <w:t>Navedeni s</w:t>
      </w:r>
      <w:r w:rsidR="006E1424" w:rsidRPr="00091ED5">
        <w:rPr>
          <w:color w:val="auto"/>
        </w:rPr>
        <w:t xml:space="preserve">tandardni spremnici omogućuju pražnjenje spremnika komunalnim vozilima sa sustavima za podizanje spremnika. </w:t>
      </w:r>
    </w:p>
    <w:p w14:paraId="387A839C" w14:textId="7F201417" w:rsidR="002253B2" w:rsidRPr="00091ED5" w:rsidRDefault="002253B2" w:rsidP="00AD7A3C">
      <w:pPr>
        <w:spacing w:after="0" w:line="360" w:lineRule="auto"/>
        <w:jc w:val="both"/>
        <w:rPr>
          <w:rFonts w:ascii="Times New Roman" w:hAnsi="Times New Roman" w:cs="Times New Roman"/>
          <w:sz w:val="24"/>
          <w:szCs w:val="24"/>
        </w:rPr>
      </w:pPr>
    </w:p>
    <w:p w14:paraId="4F17D21C" w14:textId="668A15B6" w:rsidR="006E1424" w:rsidRDefault="002253B2" w:rsidP="001F41EA">
      <w:pPr>
        <w:spacing w:after="0" w:line="360" w:lineRule="auto"/>
        <w:jc w:val="center"/>
        <w:rPr>
          <w:rFonts w:ascii="Times New Roman" w:hAnsi="Times New Roman" w:cs="Times New Roman"/>
          <w:b/>
          <w:bCs/>
          <w:sz w:val="24"/>
          <w:szCs w:val="24"/>
        </w:rPr>
      </w:pPr>
      <w:r w:rsidRPr="00091ED5">
        <w:rPr>
          <w:rFonts w:ascii="Times New Roman" w:hAnsi="Times New Roman" w:cs="Times New Roman"/>
          <w:b/>
          <w:bCs/>
          <w:sz w:val="24"/>
          <w:szCs w:val="24"/>
        </w:rPr>
        <w:t>Najmanja učestalost odvoza otpada</w:t>
      </w:r>
    </w:p>
    <w:p w14:paraId="5A6FC84C" w14:textId="77777777" w:rsidR="00113672" w:rsidRPr="00091ED5" w:rsidRDefault="00113672" w:rsidP="001F41EA">
      <w:pPr>
        <w:spacing w:after="0" w:line="360" w:lineRule="auto"/>
        <w:jc w:val="center"/>
        <w:rPr>
          <w:rFonts w:ascii="Times New Roman" w:hAnsi="Times New Roman" w:cs="Times New Roman"/>
          <w:b/>
          <w:bCs/>
          <w:sz w:val="24"/>
          <w:szCs w:val="24"/>
        </w:rPr>
      </w:pPr>
    </w:p>
    <w:p w14:paraId="572612DA" w14:textId="5F7A0B66" w:rsidR="00520894" w:rsidRPr="00091ED5" w:rsidRDefault="0044680E" w:rsidP="001F41EA">
      <w:pPr>
        <w:spacing w:after="0" w:line="360" w:lineRule="auto"/>
        <w:jc w:val="center"/>
        <w:rPr>
          <w:rFonts w:ascii="Times New Roman" w:hAnsi="Times New Roman" w:cs="Times New Roman"/>
          <w:sz w:val="24"/>
          <w:szCs w:val="24"/>
        </w:rPr>
      </w:pPr>
      <w:r w:rsidRPr="00091ED5">
        <w:rPr>
          <w:rFonts w:ascii="Times New Roman" w:hAnsi="Times New Roman" w:cs="Times New Roman"/>
          <w:sz w:val="24"/>
          <w:szCs w:val="24"/>
        </w:rPr>
        <w:t>Članak 5</w:t>
      </w:r>
      <w:r w:rsidR="006A34BD" w:rsidRPr="00091ED5">
        <w:rPr>
          <w:rFonts w:ascii="Times New Roman" w:hAnsi="Times New Roman" w:cs="Times New Roman"/>
          <w:sz w:val="24"/>
          <w:szCs w:val="24"/>
        </w:rPr>
        <w:t>.</w:t>
      </w:r>
    </w:p>
    <w:p w14:paraId="0181368A" w14:textId="43B51AF8" w:rsidR="001079E6" w:rsidRPr="00091ED5" w:rsidRDefault="006E1424" w:rsidP="00EA0C26">
      <w:pPr>
        <w:pStyle w:val="Default"/>
        <w:spacing w:line="360" w:lineRule="auto"/>
        <w:rPr>
          <w:color w:val="auto"/>
        </w:rPr>
      </w:pPr>
      <w:r w:rsidRPr="00091ED5">
        <w:rPr>
          <w:color w:val="auto"/>
        </w:rPr>
        <w:t xml:space="preserve">Najmanja učestalost odvoza za </w:t>
      </w:r>
      <w:r w:rsidR="00BD0BA8" w:rsidRPr="00091ED5">
        <w:rPr>
          <w:color w:val="auto"/>
        </w:rPr>
        <w:t xml:space="preserve">korisnike </w:t>
      </w:r>
      <w:r w:rsidR="001079E6" w:rsidRPr="00091ED5">
        <w:rPr>
          <w:color w:val="auto"/>
        </w:rPr>
        <w:t>javne usluge na obračunskom mjestu korisnika</w:t>
      </w:r>
      <w:r w:rsidRPr="00091ED5">
        <w:rPr>
          <w:color w:val="auto"/>
        </w:rPr>
        <w:t xml:space="preserve">: </w:t>
      </w:r>
    </w:p>
    <w:p w14:paraId="10C06C55" w14:textId="7108F488" w:rsidR="00EA0C26" w:rsidRPr="00091ED5" w:rsidRDefault="006E1424" w:rsidP="00F5650A">
      <w:pPr>
        <w:pStyle w:val="Default"/>
        <w:numPr>
          <w:ilvl w:val="0"/>
          <w:numId w:val="3"/>
        </w:numPr>
        <w:spacing w:line="360" w:lineRule="auto"/>
        <w:rPr>
          <w:color w:val="auto"/>
        </w:rPr>
      </w:pPr>
      <w:r w:rsidRPr="00091ED5">
        <w:rPr>
          <w:color w:val="auto"/>
        </w:rPr>
        <w:t>miješani</w:t>
      </w:r>
      <w:r w:rsidR="00496EC9" w:rsidRPr="00091ED5">
        <w:rPr>
          <w:color w:val="auto"/>
        </w:rPr>
        <w:t xml:space="preserve"> komunalni otpad </w:t>
      </w:r>
      <w:r w:rsidR="00A104F9">
        <w:rPr>
          <w:color w:val="auto"/>
        </w:rPr>
        <w:t>dva puta mjesečno</w:t>
      </w:r>
      <w:r w:rsidR="00496EC9" w:rsidRPr="00091ED5">
        <w:rPr>
          <w:color w:val="auto"/>
        </w:rPr>
        <w:t>;</w:t>
      </w:r>
    </w:p>
    <w:p w14:paraId="4589318A" w14:textId="07648023" w:rsidR="00FA7334" w:rsidRDefault="00FA7334" w:rsidP="00F5650A">
      <w:pPr>
        <w:pStyle w:val="Default"/>
        <w:numPr>
          <w:ilvl w:val="0"/>
          <w:numId w:val="3"/>
        </w:numPr>
        <w:spacing w:line="360" w:lineRule="auto"/>
        <w:rPr>
          <w:color w:val="auto"/>
        </w:rPr>
      </w:pPr>
      <w:r w:rsidRPr="00EA0C26">
        <w:rPr>
          <w:color w:val="auto"/>
        </w:rPr>
        <w:t xml:space="preserve">biootpad </w:t>
      </w:r>
      <w:r w:rsidR="00972BBF">
        <w:rPr>
          <w:color w:val="auto"/>
        </w:rPr>
        <w:t>jedanput</w:t>
      </w:r>
      <w:r w:rsidR="00FE3C07" w:rsidRPr="00EA0C26">
        <w:rPr>
          <w:color w:val="auto"/>
        </w:rPr>
        <w:t xml:space="preserve"> mjesečno</w:t>
      </w:r>
      <w:r w:rsidR="001079E6" w:rsidRPr="00EA0C26">
        <w:rPr>
          <w:color w:val="auto"/>
        </w:rPr>
        <w:t>;</w:t>
      </w:r>
    </w:p>
    <w:p w14:paraId="414E10A8" w14:textId="0BAB3DD2" w:rsidR="00EA0C26" w:rsidRPr="00EA0C26" w:rsidRDefault="00EA0C26" w:rsidP="00F5650A">
      <w:pPr>
        <w:pStyle w:val="Default"/>
        <w:numPr>
          <w:ilvl w:val="0"/>
          <w:numId w:val="3"/>
        </w:numPr>
        <w:spacing w:line="360" w:lineRule="auto"/>
        <w:rPr>
          <w:color w:val="auto"/>
        </w:rPr>
      </w:pPr>
      <w:r>
        <w:rPr>
          <w:color w:val="auto"/>
        </w:rPr>
        <w:t xml:space="preserve">reciklabilni komunalni otpad: </w:t>
      </w:r>
    </w:p>
    <w:p w14:paraId="3B3E49A9" w14:textId="69B02774" w:rsidR="001079E6" w:rsidRPr="00091ED5" w:rsidRDefault="001079E6" w:rsidP="00AD7A3C">
      <w:pPr>
        <w:spacing w:after="0" w:line="360" w:lineRule="auto"/>
        <w:ind w:firstLine="708"/>
        <w:jc w:val="both"/>
        <w:rPr>
          <w:rFonts w:ascii="Times New Roman" w:hAnsi="Times New Roman" w:cs="Times New Roman"/>
          <w:sz w:val="24"/>
          <w:szCs w:val="24"/>
        </w:rPr>
      </w:pPr>
      <w:r w:rsidRPr="00091ED5">
        <w:rPr>
          <w:rFonts w:ascii="Times New Roman" w:hAnsi="Times New Roman" w:cs="Times New Roman"/>
          <w:sz w:val="24"/>
          <w:szCs w:val="24"/>
        </w:rPr>
        <w:t>- plastični ambalažni otpad</w:t>
      </w:r>
      <w:r w:rsidR="00FE3C07" w:rsidRPr="00091ED5">
        <w:rPr>
          <w:rFonts w:ascii="Times New Roman" w:hAnsi="Times New Roman" w:cs="Times New Roman"/>
          <w:sz w:val="24"/>
          <w:szCs w:val="24"/>
        </w:rPr>
        <w:t xml:space="preserve"> </w:t>
      </w:r>
      <w:r w:rsidR="00B90654">
        <w:rPr>
          <w:rFonts w:ascii="Times New Roman" w:hAnsi="Times New Roman" w:cs="Times New Roman"/>
          <w:sz w:val="24"/>
          <w:szCs w:val="24"/>
        </w:rPr>
        <w:t>jednom</w:t>
      </w:r>
      <w:r w:rsidR="00FE3C07" w:rsidRPr="00091ED5">
        <w:rPr>
          <w:rFonts w:ascii="Times New Roman" w:hAnsi="Times New Roman" w:cs="Times New Roman"/>
          <w:sz w:val="24"/>
          <w:szCs w:val="24"/>
        </w:rPr>
        <w:t xml:space="preserve"> mjesečno</w:t>
      </w:r>
      <w:r w:rsidRPr="00091ED5">
        <w:rPr>
          <w:rFonts w:ascii="Times New Roman" w:hAnsi="Times New Roman" w:cs="Times New Roman"/>
          <w:sz w:val="24"/>
          <w:szCs w:val="24"/>
        </w:rPr>
        <w:t>;</w:t>
      </w:r>
    </w:p>
    <w:p w14:paraId="5F9C99A8" w14:textId="77777777" w:rsidR="001079E6" w:rsidRPr="00091ED5" w:rsidRDefault="001079E6" w:rsidP="00AD7A3C">
      <w:pPr>
        <w:pStyle w:val="Default"/>
        <w:spacing w:line="360" w:lineRule="auto"/>
        <w:ind w:left="708"/>
        <w:rPr>
          <w:color w:val="auto"/>
        </w:rPr>
      </w:pPr>
      <w:r w:rsidRPr="00091ED5">
        <w:rPr>
          <w:color w:val="auto"/>
        </w:rPr>
        <w:t xml:space="preserve">- otpadni papir i karton jednom mjesečno; </w:t>
      </w:r>
    </w:p>
    <w:p w14:paraId="44D40D84" w14:textId="02D1D548" w:rsidR="00C610E5" w:rsidRPr="00420E9E" w:rsidRDefault="006E1424" w:rsidP="00F5650A">
      <w:pPr>
        <w:pStyle w:val="Default"/>
        <w:numPr>
          <w:ilvl w:val="0"/>
          <w:numId w:val="3"/>
        </w:numPr>
        <w:spacing w:line="360" w:lineRule="auto"/>
        <w:rPr>
          <w:color w:val="auto"/>
        </w:rPr>
      </w:pPr>
      <w:r w:rsidRPr="003B023F">
        <w:rPr>
          <w:color w:val="auto"/>
        </w:rPr>
        <w:t xml:space="preserve">glomazni otpad jednom </w:t>
      </w:r>
      <w:r w:rsidR="00BF6EB1" w:rsidRPr="003B023F">
        <w:rPr>
          <w:color w:val="auto"/>
        </w:rPr>
        <w:t>godišnje</w:t>
      </w:r>
      <w:r w:rsidR="001079E6" w:rsidRPr="003B023F">
        <w:rPr>
          <w:color w:val="auto"/>
        </w:rPr>
        <w:t xml:space="preserve"> kod korisnika </w:t>
      </w:r>
      <w:r w:rsidR="00EA0C26">
        <w:rPr>
          <w:color w:val="auto"/>
        </w:rPr>
        <w:t xml:space="preserve">usluge koji je </w:t>
      </w:r>
      <w:r w:rsidR="001079E6" w:rsidRPr="000C70D6">
        <w:rPr>
          <w:color w:val="auto"/>
        </w:rPr>
        <w:t>kućanstvo.</w:t>
      </w:r>
      <w:r w:rsidRPr="000C70D6">
        <w:rPr>
          <w:color w:val="auto"/>
        </w:rPr>
        <w:t xml:space="preserve"> </w:t>
      </w:r>
    </w:p>
    <w:p w14:paraId="0986FD72" w14:textId="02FB9C4D" w:rsidR="006E1424" w:rsidRPr="00091ED5" w:rsidRDefault="006E1424" w:rsidP="00AD7A3C">
      <w:pPr>
        <w:pStyle w:val="Odlomakpopisa"/>
        <w:spacing w:after="0" w:line="360" w:lineRule="auto"/>
        <w:ind w:left="0" w:firstLine="708"/>
        <w:jc w:val="both"/>
        <w:rPr>
          <w:rFonts w:ascii="Times New Roman" w:hAnsi="Times New Roman" w:cs="Times New Roman"/>
          <w:sz w:val="24"/>
          <w:szCs w:val="24"/>
        </w:rPr>
      </w:pPr>
      <w:r w:rsidRPr="00091ED5">
        <w:rPr>
          <w:rFonts w:ascii="Times New Roman" w:hAnsi="Times New Roman" w:cs="Times New Roman"/>
          <w:sz w:val="24"/>
          <w:szCs w:val="24"/>
        </w:rPr>
        <w:t xml:space="preserve">Iznimno od navedenog, nadležno tijelo </w:t>
      </w:r>
      <w:r w:rsidR="00B90654">
        <w:rPr>
          <w:rFonts w:ascii="Times New Roman" w:hAnsi="Times New Roman" w:cs="Times New Roman"/>
          <w:sz w:val="24"/>
          <w:szCs w:val="24"/>
        </w:rPr>
        <w:t xml:space="preserve">Općine </w:t>
      </w:r>
      <w:r w:rsidR="003040BE">
        <w:rPr>
          <w:rFonts w:ascii="Times New Roman" w:hAnsi="Times New Roman" w:cs="Times New Roman"/>
          <w:sz w:val="24"/>
          <w:szCs w:val="24"/>
        </w:rPr>
        <w:t>Koprivnički Bergi</w:t>
      </w:r>
      <w:r w:rsidR="003C3702" w:rsidRPr="00091ED5">
        <w:rPr>
          <w:rFonts w:ascii="Times New Roman" w:hAnsi="Times New Roman" w:cs="Times New Roman"/>
          <w:sz w:val="24"/>
          <w:szCs w:val="24"/>
        </w:rPr>
        <w:t xml:space="preserve"> </w:t>
      </w:r>
      <w:r w:rsidRPr="00091ED5">
        <w:rPr>
          <w:rFonts w:ascii="Times New Roman" w:hAnsi="Times New Roman" w:cs="Times New Roman"/>
          <w:sz w:val="24"/>
          <w:szCs w:val="24"/>
        </w:rPr>
        <w:t>može odrediti da se broj odvoza, na cijelom</w:t>
      </w:r>
      <w:r w:rsidR="009D0142" w:rsidRPr="00091ED5">
        <w:rPr>
          <w:rFonts w:ascii="Times New Roman" w:hAnsi="Times New Roman" w:cs="Times New Roman"/>
          <w:sz w:val="24"/>
          <w:szCs w:val="24"/>
        </w:rPr>
        <w:t xml:space="preserve"> području </w:t>
      </w:r>
      <w:r w:rsidR="00B90654">
        <w:rPr>
          <w:rFonts w:ascii="Times New Roman" w:hAnsi="Times New Roman" w:cs="Times New Roman"/>
          <w:sz w:val="24"/>
          <w:szCs w:val="24"/>
        </w:rPr>
        <w:t xml:space="preserve">Općine </w:t>
      </w:r>
      <w:r w:rsidR="003040BE">
        <w:rPr>
          <w:rFonts w:ascii="Times New Roman" w:hAnsi="Times New Roman" w:cs="Times New Roman"/>
          <w:sz w:val="24"/>
          <w:szCs w:val="24"/>
        </w:rPr>
        <w:t>Koprivnički Bregi</w:t>
      </w:r>
      <w:r w:rsidR="003C3702" w:rsidRPr="00091ED5">
        <w:rPr>
          <w:rFonts w:ascii="Times New Roman" w:hAnsi="Times New Roman" w:cs="Times New Roman"/>
          <w:sz w:val="24"/>
          <w:szCs w:val="24"/>
        </w:rPr>
        <w:t xml:space="preserve"> </w:t>
      </w:r>
      <w:r w:rsidRPr="00091ED5">
        <w:rPr>
          <w:rFonts w:ascii="Times New Roman" w:hAnsi="Times New Roman" w:cs="Times New Roman"/>
          <w:sz w:val="24"/>
          <w:szCs w:val="24"/>
        </w:rPr>
        <w:t>uredi na drugačiji način, a sukladno stvarnim potrebama.</w:t>
      </w:r>
    </w:p>
    <w:p w14:paraId="1AB5C18D" w14:textId="77777777" w:rsidR="002253B2" w:rsidRPr="00091ED5" w:rsidRDefault="002253B2" w:rsidP="00AD7A3C">
      <w:pPr>
        <w:spacing w:after="0" w:line="360" w:lineRule="auto"/>
        <w:jc w:val="both"/>
        <w:rPr>
          <w:rFonts w:ascii="Times New Roman" w:hAnsi="Times New Roman" w:cs="Times New Roman"/>
          <w:sz w:val="24"/>
          <w:szCs w:val="24"/>
        </w:rPr>
      </w:pPr>
    </w:p>
    <w:p w14:paraId="010D19F6" w14:textId="176A53EB" w:rsidR="002253B2" w:rsidRDefault="002253B2" w:rsidP="001F41EA">
      <w:pPr>
        <w:pStyle w:val="Odlomakpopisa"/>
        <w:spacing w:after="0" w:line="360" w:lineRule="auto"/>
        <w:ind w:left="0"/>
        <w:jc w:val="center"/>
        <w:rPr>
          <w:rFonts w:ascii="Times New Roman" w:hAnsi="Times New Roman" w:cs="Times New Roman"/>
          <w:b/>
          <w:bCs/>
          <w:sz w:val="24"/>
          <w:szCs w:val="24"/>
        </w:rPr>
      </w:pPr>
      <w:r w:rsidRPr="00091ED5">
        <w:rPr>
          <w:rFonts w:ascii="Times New Roman" w:hAnsi="Times New Roman" w:cs="Times New Roman"/>
          <w:b/>
          <w:bCs/>
          <w:sz w:val="24"/>
          <w:szCs w:val="24"/>
        </w:rPr>
        <w:t>Obračunska razdoblja kroz kalendarsku godinu</w:t>
      </w:r>
    </w:p>
    <w:p w14:paraId="07D39DCE" w14:textId="77777777" w:rsidR="00610B40" w:rsidRDefault="00610B40" w:rsidP="001F41EA">
      <w:pPr>
        <w:spacing w:after="0" w:line="360" w:lineRule="auto"/>
        <w:jc w:val="center"/>
        <w:rPr>
          <w:rFonts w:ascii="Times New Roman" w:hAnsi="Times New Roman" w:cs="Times New Roman"/>
          <w:sz w:val="24"/>
          <w:szCs w:val="24"/>
        </w:rPr>
      </w:pPr>
    </w:p>
    <w:p w14:paraId="7F7F87CA" w14:textId="42210542" w:rsidR="00520894" w:rsidRPr="000C70D6" w:rsidRDefault="0044680E" w:rsidP="001F41EA">
      <w:pPr>
        <w:spacing w:after="0" w:line="360" w:lineRule="auto"/>
        <w:jc w:val="center"/>
        <w:rPr>
          <w:rFonts w:ascii="Times New Roman" w:hAnsi="Times New Roman" w:cs="Times New Roman"/>
          <w:sz w:val="24"/>
          <w:szCs w:val="24"/>
        </w:rPr>
      </w:pPr>
      <w:r w:rsidRPr="000C70D6">
        <w:rPr>
          <w:rFonts w:ascii="Times New Roman" w:hAnsi="Times New Roman" w:cs="Times New Roman"/>
          <w:sz w:val="24"/>
          <w:szCs w:val="24"/>
        </w:rPr>
        <w:t>Članak 6</w:t>
      </w:r>
      <w:r w:rsidR="006A34BD" w:rsidRPr="000C70D6">
        <w:rPr>
          <w:rFonts w:ascii="Times New Roman" w:hAnsi="Times New Roman" w:cs="Times New Roman"/>
          <w:sz w:val="24"/>
          <w:szCs w:val="24"/>
        </w:rPr>
        <w:t>.</w:t>
      </w:r>
    </w:p>
    <w:p w14:paraId="0B121367" w14:textId="5C5755EE" w:rsidR="00E26743" w:rsidRPr="000C70D6" w:rsidRDefault="00393490" w:rsidP="00AD7A3C">
      <w:pPr>
        <w:spacing w:after="0" w:line="360" w:lineRule="auto"/>
        <w:ind w:firstLine="708"/>
        <w:jc w:val="both"/>
        <w:rPr>
          <w:rFonts w:ascii="Times New Roman" w:hAnsi="Times New Roman" w:cs="Times New Roman"/>
          <w:sz w:val="24"/>
          <w:szCs w:val="24"/>
        </w:rPr>
      </w:pPr>
      <w:bookmarkStart w:id="3" w:name="_Hlk26431641"/>
      <w:r w:rsidRPr="000C70D6">
        <w:rPr>
          <w:rFonts w:ascii="Times New Roman" w:hAnsi="Times New Roman" w:cs="Times New Roman"/>
          <w:sz w:val="24"/>
          <w:szCs w:val="24"/>
        </w:rPr>
        <w:t>O</w:t>
      </w:r>
      <w:r w:rsidR="00C610E5" w:rsidRPr="000C70D6">
        <w:rPr>
          <w:rFonts w:ascii="Times New Roman" w:hAnsi="Times New Roman" w:cs="Times New Roman"/>
          <w:sz w:val="24"/>
          <w:szCs w:val="24"/>
        </w:rPr>
        <w:t>bračun</w:t>
      </w:r>
      <w:r w:rsidR="007C6A25" w:rsidRPr="000C70D6">
        <w:rPr>
          <w:rFonts w:ascii="Times New Roman" w:hAnsi="Times New Roman" w:cs="Times New Roman"/>
          <w:sz w:val="24"/>
          <w:szCs w:val="24"/>
        </w:rPr>
        <w:t xml:space="preserve">sko razdoblje </w:t>
      </w:r>
      <w:r w:rsidRPr="000C70D6">
        <w:rPr>
          <w:rFonts w:ascii="Times New Roman" w:hAnsi="Times New Roman" w:cs="Times New Roman"/>
          <w:sz w:val="24"/>
          <w:szCs w:val="24"/>
        </w:rPr>
        <w:t>je jedan mjesec</w:t>
      </w:r>
      <w:r w:rsidR="000C70D6">
        <w:rPr>
          <w:rFonts w:ascii="Times New Roman" w:hAnsi="Times New Roman" w:cs="Times New Roman"/>
          <w:sz w:val="24"/>
          <w:szCs w:val="24"/>
        </w:rPr>
        <w:t>.</w:t>
      </w:r>
      <w:r w:rsidR="007C6A25" w:rsidRPr="000C70D6">
        <w:rPr>
          <w:rFonts w:ascii="Times New Roman" w:hAnsi="Times New Roman" w:cs="Times New Roman"/>
          <w:sz w:val="24"/>
          <w:szCs w:val="24"/>
        </w:rPr>
        <w:t xml:space="preserve"> </w:t>
      </w:r>
      <w:r w:rsidR="000C70D6">
        <w:rPr>
          <w:rFonts w:ascii="Times New Roman" w:hAnsi="Times New Roman" w:cs="Times New Roman"/>
          <w:sz w:val="24"/>
          <w:szCs w:val="24"/>
        </w:rPr>
        <w:t>O</w:t>
      </w:r>
      <w:r w:rsidR="007C6A25" w:rsidRPr="000C70D6">
        <w:rPr>
          <w:rFonts w:ascii="Times New Roman" w:hAnsi="Times New Roman" w:cs="Times New Roman"/>
          <w:sz w:val="24"/>
          <w:szCs w:val="24"/>
        </w:rPr>
        <w:t>bračun se izda</w:t>
      </w:r>
      <w:r w:rsidRPr="000C70D6">
        <w:rPr>
          <w:rFonts w:ascii="Times New Roman" w:hAnsi="Times New Roman" w:cs="Times New Roman"/>
          <w:sz w:val="24"/>
          <w:szCs w:val="24"/>
        </w:rPr>
        <w:t>je</w:t>
      </w:r>
      <w:r w:rsidR="007C6A25" w:rsidRPr="000C70D6">
        <w:rPr>
          <w:rFonts w:ascii="Times New Roman" w:hAnsi="Times New Roman" w:cs="Times New Roman"/>
          <w:sz w:val="24"/>
          <w:szCs w:val="24"/>
        </w:rPr>
        <w:t xml:space="preserve"> jednom mjesečno </w:t>
      </w:r>
      <w:r w:rsidRPr="000C70D6">
        <w:rPr>
          <w:rFonts w:ascii="Times New Roman" w:hAnsi="Times New Roman" w:cs="Times New Roman"/>
          <w:sz w:val="24"/>
          <w:szCs w:val="24"/>
        </w:rPr>
        <w:t>na početku tekućeg mjeseca za pruženu javnu uslugu prethodno</w:t>
      </w:r>
      <w:r w:rsidR="000C70D6" w:rsidRPr="000C70D6">
        <w:rPr>
          <w:rFonts w:ascii="Times New Roman" w:hAnsi="Times New Roman" w:cs="Times New Roman"/>
          <w:sz w:val="24"/>
          <w:szCs w:val="24"/>
        </w:rPr>
        <w:t>g</w:t>
      </w:r>
      <w:r w:rsidRPr="000C70D6">
        <w:rPr>
          <w:rFonts w:ascii="Times New Roman" w:hAnsi="Times New Roman" w:cs="Times New Roman"/>
          <w:sz w:val="24"/>
          <w:szCs w:val="24"/>
        </w:rPr>
        <w:t xml:space="preserve"> mjeseca s </w:t>
      </w:r>
      <w:r w:rsidR="007C6A25" w:rsidRPr="000C70D6">
        <w:rPr>
          <w:rFonts w:ascii="Times New Roman" w:hAnsi="Times New Roman" w:cs="Times New Roman"/>
          <w:sz w:val="24"/>
          <w:szCs w:val="24"/>
        </w:rPr>
        <w:t xml:space="preserve"> rokom plaćanja 15 dana.</w:t>
      </w:r>
    </w:p>
    <w:p w14:paraId="0DF0CC36" w14:textId="77777777" w:rsidR="00DC086F" w:rsidRPr="00091ED5" w:rsidRDefault="00DC086F" w:rsidP="000C70D6">
      <w:pPr>
        <w:spacing w:after="0" w:line="360" w:lineRule="auto"/>
        <w:rPr>
          <w:rFonts w:ascii="Times New Roman" w:hAnsi="Times New Roman" w:cs="Times New Roman"/>
          <w:sz w:val="24"/>
          <w:szCs w:val="24"/>
        </w:rPr>
      </w:pPr>
    </w:p>
    <w:p w14:paraId="06E79676" w14:textId="7D83F23F" w:rsidR="00610696" w:rsidRPr="00091ED5" w:rsidRDefault="009D0142" w:rsidP="00610696">
      <w:pPr>
        <w:spacing w:after="0" w:line="360" w:lineRule="auto"/>
        <w:jc w:val="center"/>
        <w:rPr>
          <w:rFonts w:ascii="Times New Roman" w:hAnsi="Times New Roman" w:cs="Times New Roman"/>
          <w:b/>
          <w:sz w:val="24"/>
          <w:szCs w:val="24"/>
        </w:rPr>
      </w:pPr>
      <w:r w:rsidRPr="00091ED5">
        <w:rPr>
          <w:rFonts w:ascii="Times New Roman" w:hAnsi="Times New Roman" w:cs="Times New Roman"/>
          <w:b/>
          <w:sz w:val="24"/>
          <w:szCs w:val="24"/>
        </w:rPr>
        <w:t>Područja pružanja javne usluge</w:t>
      </w:r>
    </w:p>
    <w:p w14:paraId="227FE2A4" w14:textId="07A98729" w:rsidR="009D0142" w:rsidRPr="000C70D6" w:rsidRDefault="009D0142" w:rsidP="000C70D6">
      <w:pPr>
        <w:spacing w:after="0" w:line="360" w:lineRule="auto"/>
        <w:jc w:val="center"/>
        <w:rPr>
          <w:rFonts w:ascii="Times New Roman" w:hAnsi="Times New Roman" w:cs="Times New Roman"/>
          <w:b/>
          <w:sz w:val="24"/>
          <w:szCs w:val="24"/>
        </w:rPr>
      </w:pPr>
      <w:r w:rsidRPr="00091ED5">
        <w:rPr>
          <w:rFonts w:ascii="Times New Roman" w:hAnsi="Times New Roman" w:cs="Times New Roman"/>
          <w:sz w:val="24"/>
          <w:szCs w:val="24"/>
        </w:rPr>
        <w:t>Članak 7.</w:t>
      </w:r>
    </w:p>
    <w:p w14:paraId="74EBA123" w14:textId="7AC318F0" w:rsidR="00B90654" w:rsidRPr="00091ED5" w:rsidRDefault="009D0142" w:rsidP="003040BE">
      <w:pPr>
        <w:spacing w:after="0" w:line="360" w:lineRule="auto"/>
        <w:ind w:firstLine="708"/>
        <w:jc w:val="both"/>
        <w:rPr>
          <w:rFonts w:ascii="Times New Roman" w:hAnsi="Times New Roman" w:cs="Times New Roman"/>
          <w:sz w:val="24"/>
          <w:szCs w:val="24"/>
        </w:rPr>
      </w:pPr>
      <w:r w:rsidRPr="00F86FDD">
        <w:rPr>
          <w:rFonts w:ascii="Times New Roman" w:hAnsi="Times New Roman" w:cs="Times New Roman"/>
          <w:sz w:val="24"/>
          <w:szCs w:val="24"/>
        </w:rPr>
        <w:t xml:space="preserve">Davatelj usluge iz članka 1. </w:t>
      </w:r>
      <w:r w:rsidR="00B64AE3" w:rsidRPr="00F86FDD">
        <w:rPr>
          <w:rFonts w:ascii="Times New Roman" w:hAnsi="Times New Roman" w:cs="Times New Roman"/>
          <w:sz w:val="24"/>
          <w:szCs w:val="24"/>
        </w:rPr>
        <w:t>o</w:t>
      </w:r>
      <w:r w:rsidRPr="00F86FDD">
        <w:rPr>
          <w:rFonts w:ascii="Times New Roman" w:hAnsi="Times New Roman" w:cs="Times New Roman"/>
          <w:sz w:val="24"/>
          <w:szCs w:val="24"/>
        </w:rPr>
        <w:t xml:space="preserve">ve Odluke dužan je javnu uslugu pružati na </w:t>
      </w:r>
      <w:r w:rsidR="00DB2BB8" w:rsidRPr="00F86FDD">
        <w:rPr>
          <w:rFonts w:ascii="Times New Roman" w:hAnsi="Times New Roman" w:cs="Times New Roman"/>
          <w:sz w:val="24"/>
          <w:szCs w:val="24"/>
        </w:rPr>
        <w:t xml:space="preserve">administrativnom </w:t>
      </w:r>
      <w:r w:rsidRPr="00F86FDD">
        <w:rPr>
          <w:rFonts w:ascii="Times New Roman" w:hAnsi="Times New Roman" w:cs="Times New Roman"/>
          <w:sz w:val="24"/>
          <w:szCs w:val="24"/>
        </w:rPr>
        <w:t xml:space="preserve">području </w:t>
      </w:r>
      <w:r w:rsidR="00B90654">
        <w:rPr>
          <w:rFonts w:ascii="Times New Roman" w:hAnsi="Times New Roman" w:cs="Times New Roman"/>
          <w:sz w:val="24"/>
          <w:szCs w:val="24"/>
        </w:rPr>
        <w:t>Općine</w:t>
      </w:r>
      <w:r w:rsidR="003040BE">
        <w:rPr>
          <w:rFonts w:ascii="Times New Roman" w:hAnsi="Times New Roman" w:cs="Times New Roman"/>
          <w:sz w:val="24"/>
          <w:szCs w:val="24"/>
        </w:rPr>
        <w:t xml:space="preserve"> Koprivnički Bregi</w:t>
      </w:r>
      <w:bookmarkEnd w:id="3"/>
      <w:r w:rsidR="003040BE">
        <w:rPr>
          <w:rFonts w:ascii="Times New Roman" w:hAnsi="Times New Roman" w:cs="Times New Roman"/>
          <w:sz w:val="24"/>
          <w:szCs w:val="24"/>
        </w:rPr>
        <w:t>.</w:t>
      </w:r>
    </w:p>
    <w:p w14:paraId="5BB7A976" w14:textId="5C599FBB" w:rsidR="00520894" w:rsidRDefault="002F07E3" w:rsidP="001F41EA">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Lokacije</w:t>
      </w:r>
      <w:r w:rsidR="002253B2" w:rsidRPr="00091ED5">
        <w:rPr>
          <w:rFonts w:ascii="Times New Roman" w:hAnsi="Times New Roman" w:cs="Times New Roman"/>
          <w:b/>
          <w:bCs/>
          <w:sz w:val="24"/>
          <w:szCs w:val="24"/>
        </w:rPr>
        <w:t xml:space="preserve"> reciklažnih i mobilnih reciklažnih dvorišta</w:t>
      </w:r>
    </w:p>
    <w:p w14:paraId="7551B61A" w14:textId="77777777" w:rsidR="00610B40" w:rsidRPr="00091ED5" w:rsidRDefault="00610B40" w:rsidP="001F41EA">
      <w:pPr>
        <w:spacing w:after="0" w:line="360" w:lineRule="auto"/>
        <w:jc w:val="center"/>
        <w:rPr>
          <w:rFonts w:ascii="Times New Roman" w:hAnsi="Times New Roman" w:cs="Times New Roman"/>
          <w:b/>
          <w:bCs/>
          <w:sz w:val="24"/>
          <w:szCs w:val="24"/>
        </w:rPr>
      </w:pPr>
    </w:p>
    <w:p w14:paraId="327E86DD" w14:textId="7240B307" w:rsidR="00C53754" w:rsidRPr="00091ED5" w:rsidRDefault="0044680E" w:rsidP="001F41EA">
      <w:pPr>
        <w:spacing w:after="0" w:line="360" w:lineRule="auto"/>
        <w:jc w:val="center"/>
        <w:rPr>
          <w:rFonts w:ascii="Times New Roman" w:hAnsi="Times New Roman" w:cs="Times New Roman"/>
          <w:sz w:val="24"/>
          <w:szCs w:val="24"/>
        </w:rPr>
      </w:pPr>
      <w:r w:rsidRPr="00091ED5">
        <w:rPr>
          <w:rFonts w:ascii="Times New Roman" w:hAnsi="Times New Roman" w:cs="Times New Roman"/>
          <w:sz w:val="24"/>
          <w:szCs w:val="24"/>
        </w:rPr>
        <w:t xml:space="preserve">Članak </w:t>
      </w:r>
      <w:r w:rsidR="003E4B1F" w:rsidRPr="00091ED5">
        <w:rPr>
          <w:rFonts w:ascii="Times New Roman" w:hAnsi="Times New Roman" w:cs="Times New Roman"/>
          <w:sz w:val="24"/>
          <w:szCs w:val="24"/>
        </w:rPr>
        <w:t>8</w:t>
      </w:r>
      <w:r w:rsidR="006A34BD" w:rsidRPr="00091ED5">
        <w:rPr>
          <w:rFonts w:ascii="Times New Roman" w:hAnsi="Times New Roman" w:cs="Times New Roman"/>
          <w:sz w:val="24"/>
          <w:szCs w:val="24"/>
        </w:rPr>
        <w:t>.</w:t>
      </w:r>
    </w:p>
    <w:p w14:paraId="3C4D8CF1" w14:textId="7104AA76" w:rsidR="00AA3660" w:rsidRPr="00091ED5" w:rsidRDefault="006A34BD" w:rsidP="00AD7A3C">
      <w:pPr>
        <w:spacing w:after="0" w:line="360" w:lineRule="auto"/>
        <w:ind w:firstLine="708"/>
        <w:jc w:val="both"/>
        <w:rPr>
          <w:rFonts w:ascii="Times New Roman" w:hAnsi="Times New Roman" w:cs="Times New Roman"/>
          <w:sz w:val="24"/>
          <w:szCs w:val="24"/>
        </w:rPr>
      </w:pPr>
      <w:r w:rsidRPr="00091ED5">
        <w:rPr>
          <w:rFonts w:ascii="Times New Roman" w:hAnsi="Times New Roman" w:cs="Times New Roman"/>
          <w:sz w:val="24"/>
          <w:szCs w:val="24"/>
        </w:rPr>
        <w:t xml:space="preserve">Lokacije i vrijeme rada </w:t>
      </w:r>
      <w:r w:rsidR="002F07E3">
        <w:rPr>
          <w:rFonts w:ascii="Times New Roman" w:hAnsi="Times New Roman" w:cs="Times New Roman"/>
          <w:sz w:val="24"/>
          <w:szCs w:val="24"/>
        </w:rPr>
        <w:t xml:space="preserve">reciklažnih dvorišta i </w:t>
      </w:r>
      <w:r w:rsidRPr="00091ED5">
        <w:rPr>
          <w:rFonts w:ascii="Times New Roman" w:hAnsi="Times New Roman" w:cs="Times New Roman"/>
          <w:sz w:val="24"/>
          <w:szCs w:val="24"/>
        </w:rPr>
        <w:t>mobilnog reciklažnog dvorišta objavljuj</w:t>
      </w:r>
      <w:r w:rsidR="004563E6" w:rsidRPr="00091ED5">
        <w:rPr>
          <w:rFonts w:ascii="Times New Roman" w:hAnsi="Times New Roman" w:cs="Times New Roman"/>
          <w:sz w:val="24"/>
          <w:szCs w:val="24"/>
        </w:rPr>
        <w:t>u</w:t>
      </w:r>
      <w:r w:rsidR="009F0B29" w:rsidRPr="00091ED5">
        <w:rPr>
          <w:rFonts w:ascii="Times New Roman" w:hAnsi="Times New Roman" w:cs="Times New Roman"/>
          <w:sz w:val="24"/>
          <w:szCs w:val="24"/>
        </w:rPr>
        <w:t xml:space="preserve"> se na web stranici </w:t>
      </w:r>
      <w:r w:rsidR="00B90654">
        <w:rPr>
          <w:rFonts w:ascii="Times New Roman" w:hAnsi="Times New Roman" w:cs="Times New Roman"/>
          <w:sz w:val="24"/>
          <w:szCs w:val="24"/>
        </w:rPr>
        <w:t>Općine</w:t>
      </w:r>
      <w:r w:rsidR="00610696">
        <w:rPr>
          <w:rFonts w:ascii="Times New Roman" w:hAnsi="Times New Roman" w:cs="Times New Roman"/>
          <w:sz w:val="24"/>
          <w:szCs w:val="24"/>
        </w:rPr>
        <w:t xml:space="preserve"> Koprivnički Bregi</w:t>
      </w:r>
      <w:r w:rsidR="002F07E3" w:rsidRPr="006D6ED2">
        <w:rPr>
          <w:rFonts w:ascii="Times New Roman" w:hAnsi="Times New Roman" w:cs="Times New Roman"/>
          <w:sz w:val="24"/>
          <w:szCs w:val="24"/>
        </w:rPr>
        <w:t xml:space="preserve"> </w:t>
      </w:r>
      <w:r w:rsidR="002F07E3" w:rsidRPr="00F86FDD">
        <w:rPr>
          <w:rFonts w:ascii="Times New Roman" w:hAnsi="Times New Roman" w:cs="Times New Roman"/>
          <w:sz w:val="24"/>
          <w:szCs w:val="24"/>
        </w:rPr>
        <w:t xml:space="preserve">i na web stranici </w:t>
      </w:r>
      <w:r w:rsidR="000F4141" w:rsidRPr="00F86FDD">
        <w:rPr>
          <w:rFonts w:ascii="Times New Roman" w:hAnsi="Times New Roman" w:cs="Times New Roman"/>
          <w:sz w:val="24"/>
          <w:szCs w:val="24"/>
        </w:rPr>
        <w:t>d</w:t>
      </w:r>
      <w:r w:rsidRPr="00F86FDD">
        <w:rPr>
          <w:rFonts w:ascii="Times New Roman" w:hAnsi="Times New Roman" w:cs="Times New Roman"/>
          <w:sz w:val="24"/>
          <w:szCs w:val="24"/>
        </w:rPr>
        <w:t xml:space="preserve">avatelja usluga </w:t>
      </w:r>
      <w:r w:rsidR="00BF6EB1" w:rsidRPr="00F86FDD">
        <w:rPr>
          <w:rFonts w:ascii="Times New Roman" w:hAnsi="Times New Roman" w:cs="Times New Roman"/>
          <w:sz w:val="24"/>
          <w:szCs w:val="24"/>
        </w:rPr>
        <w:t>(</w:t>
      </w:r>
      <w:hyperlink r:id="rId8" w:history="1">
        <w:r w:rsidR="002253B2" w:rsidRPr="00F86FDD">
          <w:rPr>
            <w:rStyle w:val="Hiperveza"/>
            <w:rFonts w:ascii="Times New Roman" w:hAnsi="Times New Roman" w:cs="Times New Roman"/>
            <w:color w:val="auto"/>
            <w:sz w:val="24"/>
            <w:szCs w:val="24"/>
          </w:rPr>
          <w:t>www.komunalac-kc.hr</w:t>
        </w:r>
      </w:hyperlink>
      <w:r w:rsidR="00BF6EB1" w:rsidRPr="00F86FDD">
        <w:rPr>
          <w:rFonts w:ascii="Times New Roman" w:hAnsi="Times New Roman" w:cs="Times New Roman"/>
          <w:sz w:val="24"/>
          <w:szCs w:val="24"/>
        </w:rPr>
        <w:t>).</w:t>
      </w:r>
    </w:p>
    <w:p w14:paraId="7F40396D" w14:textId="77777777" w:rsidR="00DC086F" w:rsidRPr="00091ED5" w:rsidRDefault="00DC086F" w:rsidP="00AD7A3C">
      <w:pPr>
        <w:spacing w:after="0" w:line="360" w:lineRule="auto"/>
        <w:jc w:val="both"/>
        <w:rPr>
          <w:rFonts w:ascii="Times New Roman" w:hAnsi="Times New Roman" w:cs="Times New Roman"/>
          <w:sz w:val="24"/>
          <w:szCs w:val="24"/>
        </w:rPr>
      </w:pPr>
    </w:p>
    <w:p w14:paraId="4D6CB966" w14:textId="5AC3F63C" w:rsidR="00520894" w:rsidRDefault="002253B2" w:rsidP="00AD7A3C">
      <w:pPr>
        <w:spacing w:after="0" w:line="360" w:lineRule="auto"/>
        <w:jc w:val="center"/>
        <w:rPr>
          <w:rFonts w:ascii="Times New Roman" w:hAnsi="Times New Roman" w:cs="Times New Roman"/>
          <w:b/>
          <w:bCs/>
          <w:sz w:val="24"/>
          <w:szCs w:val="24"/>
        </w:rPr>
      </w:pPr>
      <w:r w:rsidRPr="00091ED5">
        <w:rPr>
          <w:rFonts w:ascii="Times New Roman" w:hAnsi="Times New Roman" w:cs="Times New Roman"/>
          <w:b/>
          <w:bCs/>
          <w:sz w:val="24"/>
          <w:szCs w:val="24"/>
        </w:rPr>
        <w:t xml:space="preserve">Odredbe o načinu provedbe javne usluge i usluge povezane s javnom uslugom </w:t>
      </w:r>
    </w:p>
    <w:p w14:paraId="2ACA4021" w14:textId="77777777" w:rsidR="00610B40" w:rsidRPr="00091ED5" w:rsidRDefault="00610B40" w:rsidP="00AD7A3C">
      <w:pPr>
        <w:spacing w:after="0" w:line="360" w:lineRule="auto"/>
        <w:jc w:val="center"/>
        <w:rPr>
          <w:rFonts w:ascii="Times New Roman" w:hAnsi="Times New Roman" w:cs="Times New Roman"/>
          <w:b/>
          <w:bCs/>
          <w:sz w:val="24"/>
          <w:szCs w:val="24"/>
        </w:rPr>
      </w:pPr>
    </w:p>
    <w:p w14:paraId="3DCAC0D5" w14:textId="49F162BB" w:rsidR="00F01D7B" w:rsidRPr="00091ED5" w:rsidRDefault="003E4B1F" w:rsidP="00610696">
      <w:pPr>
        <w:spacing w:after="0" w:line="360" w:lineRule="auto"/>
        <w:jc w:val="center"/>
        <w:rPr>
          <w:rFonts w:ascii="Times New Roman" w:hAnsi="Times New Roman" w:cs="Times New Roman"/>
          <w:sz w:val="24"/>
          <w:szCs w:val="24"/>
        </w:rPr>
      </w:pPr>
      <w:r w:rsidRPr="00091ED5">
        <w:rPr>
          <w:rFonts w:ascii="Times New Roman" w:hAnsi="Times New Roman" w:cs="Times New Roman"/>
          <w:sz w:val="24"/>
          <w:szCs w:val="24"/>
        </w:rPr>
        <w:t>Članak 9</w:t>
      </w:r>
      <w:r w:rsidR="006A34BD" w:rsidRPr="00091ED5">
        <w:rPr>
          <w:rFonts w:ascii="Times New Roman" w:hAnsi="Times New Roman" w:cs="Times New Roman"/>
          <w:sz w:val="24"/>
          <w:szCs w:val="24"/>
        </w:rPr>
        <w:t xml:space="preserve">. </w:t>
      </w:r>
    </w:p>
    <w:p w14:paraId="0D1435C4" w14:textId="6A6A1D7B" w:rsidR="00520894" w:rsidRPr="00091ED5" w:rsidRDefault="009F0B29" w:rsidP="00AD7A3C">
      <w:pPr>
        <w:pStyle w:val="box454532"/>
        <w:spacing w:beforeAutospacing="0" w:after="48" w:afterAutospacing="0" w:line="360" w:lineRule="auto"/>
        <w:ind w:firstLine="708"/>
        <w:jc w:val="both"/>
        <w:textAlignment w:val="baseline"/>
      </w:pPr>
      <w:r w:rsidRPr="00091ED5">
        <w:t>Svakom k</w:t>
      </w:r>
      <w:r w:rsidR="006A34BD" w:rsidRPr="00091ED5">
        <w:t xml:space="preserve">orisniku usluge osigurana je mogućnost odvojene predaje otpada na </w:t>
      </w:r>
      <w:r w:rsidR="00FD13B3">
        <w:t>obračunskom mjestu korisnika</w:t>
      </w:r>
      <w:r w:rsidR="00B64AE3" w:rsidRPr="00091ED5">
        <w:t>,</w:t>
      </w:r>
      <w:r w:rsidR="002A6A60" w:rsidRPr="00091ED5">
        <w:t xml:space="preserve"> na zeleni</w:t>
      </w:r>
      <w:r w:rsidR="004563E6" w:rsidRPr="00091ED5">
        <w:t>m</w:t>
      </w:r>
      <w:r w:rsidR="002A6A60" w:rsidRPr="00091ED5">
        <w:t xml:space="preserve"> otocima</w:t>
      </w:r>
      <w:r w:rsidR="006A34BD" w:rsidRPr="00091ED5">
        <w:t xml:space="preserve"> te korištenje reciklažnog dvorišta</w:t>
      </w:r>
      <w:r w:rsidR="008A3D12">
        <w:t xml:space="preserve"> i</w:t>
      </w:r>
      <w:r w:rsidR="006A34BD" w:rsidRPr="00091ED5">
        <w:t xml:space="preserve"> mobilnog reciklažnog dvorišta</w:t>
      </w:r>
      <w:r w:rsidR="008A3D12">
        <w:t>.</w:t>
      </w:r>
    </w:p>
    <w:p w14:paraId="5B5F67C2" w14:textId="4C6585E9" w:rsidR="00520894" w:rsidRPr="00091ED5" w:rsidRDefault="006A34BD" w:rsidP="00AD7A3C">
      <w:pPr>
        <w:pStyle w:val="box454532"/>
        <w:spacing w:beforeAutospacing="0" w:after="48" w:afterAutospacing="0" w:line="360" w:lineRule="auto"/>
        <w:ind w:firstLine="708"/>
        <w:jc w:val="both"/>
        <w:textAlignment w:val="baseline"/>
      </w:pPr>
      <w:r w:rsidRPr="00091ED5">
        <w:t>Odvojen</w:t>
      </w:r>
      <w:r w:rsidR="00134865">
        <w:t>o</w:t>
      </w:r>
      <w:r w:rsidRPr="00091ED5">
        <w:t xml:space="preserve"> </w:t>
      </w:r>
      <w:r w:rsidR="00134865">
        <w:t xml:space="preserve">sakupljanje </w:t>
      </w:r>
      <w:r w:rsidRPr="00091ED5">
        <w:t>miješanog komunalnog otpada</w:t>
      </w:r>
      <w:r w:rsidR="00134865">
        <w:t>,</w:t>
      </w:r>
      <w:r w:rsidRPr="00091ED5">
        <w:t xml:space="preserve"> </w:t>
      </w:r>
      <w:r w:rsidR="00134865">
        <w:t>bio</w:t>
      </w:r>
      <w:r w:rsidRPr="00091ED5">
        <w:t>otpada</w:t>
      </w:r>
      <w:r w:rsidR="00134865">
        <w:t xml:space="preserve"> te reciklabilnog komunalnog otpada - otpadnog papira i kartona te plastike,</w:t>
      </w:r>
      <w:r w:rsidRPr="00091ED5">
        <w:t xml:space="preserve"> obavlja se putem standardnih spremnika kod korisnika usluge.</w:t>
      </w:r>
    </w:p>
    <w:p w14:paraId="2CB7C46B" w14:textId="77777777" w:rsidR="00520894" w:rsidRPr="00091ED5" w:rsidRDefault="006A34BD" w:rsidP="00AD7A3C">
      <w:pPr>
        <w:pStyle w:val="box454532"/>
        <w:spacing w:beforeAutospacing="0" w:after="48" w:afterAutospacing="0" w:line="360" w:lineRule="auto"/>
        <w:ind w:firstLine="708"/>
        <w:jc w:val="both"/>
        <w:textAlignment w:val="baseline"/>
      </w:pPr>
      <w:r w:rsidRPr="00091ED5">
        <w:t>Svakom korisniku omogućeno je sakupljanje glomaznog otpada na obračunskom mjestu korisnika  jednom godišnje i/ili u reciklažnom dvorištu odnosno u mobilnom reciklažnom dvorištu.</w:t>
      </w:r>
    </w:p>
    <w:p w14:paraId="20F6F884" w14:textId="77777777" w:rsidR="00520894" w:rsidRPr="00091ED5" w:rsidRDefault="006A34BD" w:rsidP="00AD7A3C">
      <w:pPr>
        <w:pStyle w:val="box454532"/>
        <w:spacing w:beforeAutospacing="0" w:after="48" w:afterAutospacing="0" w:line="360" w:lineRule="auto"/>
        <w:ind w:firstLine="708"/>
        <w:jc w:val="both"/>
        <w:textAlignment w:val="baseline"/>
      </w:pPr>
      <w:r w:rsidRPr="00091ED5">
        <w:t>Svakom korisniku omogućeno je sakupljanje otpada određenog posebnim propisom koji uređuje gospodarenje otpadom u reciklažnom dvorištu odnosno mobilnom reciklažnom dvorištu.</w:t>
      </w:r>
    </w:p>
    <w:p w14:paraId="3DA8A9E8" w14:textId="2C0AEDC8" w:rsidR="00520894" w:rsidRDefault="006A34BD" w:rsidP="00AD7A3C">
      <w:pPr>
        <w:pStyle w:val="box454532"/>
        <w:spacing w:beforeAutospacing="0" w:after="48" w:afterAutospacing="0" w:line="360" w:lineRule="auto"/>
        <w:ind w:firstLine="708"/>
        <w:jc w:val="both"/>
        <w:textAlignment w:val="baseline"/>
      </w:pPr>
      <w:r w:rsidRPr="00091ED5">
        <w:t>Na zahtjev korisnika us</w:t>
      </w:r>
      <w:r w:rsidR="00035057" w:rsidRPr="00091ED5">
        <w:t xml:space="preserve">luge preuzimaju se i veće količine </w:t>
      </w:r>
      <w:r w:rsidRPr="00091ED5">
        <w:t>komunalnog otpada od ugovorenih uz plaćanje troškova sakupljanja i obrad</w:t>
      </w:r>
      <w:r w:rsidR="004563E6" w:rsidRPr="00091ED5">
        <w:t>e</w:t>
      </w:r>
      <w:r w:rsidRPr="00091ED5">
        <w:t xml:space="preserve"> tih količina</w:t>
      </w:r>
      <w:r w:rsidR="00035057" w:rsidRPr="00091ED5">
        <w:t>.</w:t>
      </w:r>
    </w:p>
    <w:p w14:paraId="3A50E98C" w14:textId="77777777" w:rsidR="00610B40" w:rsidRPr="00091ED5" w:rsidRDefault="00610B40" w:rsidP="00AD7A3C">
      <w:pPr>
        <w:pStyle w:val="box454532"/>
        <w:spacing w:beforeAutospacing="0" w:after="48" w:afterAutospacing="0" w:line="360" w:lineRule="auto"/>
        <w:ind w:firstLine="708"/>
        <w:jc w:val="both"/>
        <w:textAlignment w:val="baseline"/>
      </w:pPr>
    </w:p>
    <w:p w14:paraId="139E9B71" w14:textId="4D1C7C2C" w:rsidR="005651D3" w:rsidRDefault="009F0B29" w:rsidP="001F41EA">
      <w:pPr>
        <w:pStyle w:val="box454532"/>
        <w:spacing w:beforeAutospacing="0" w:after="0" w:afterAutospacing="0" w:line="360" w:lineRule="auto"/>
        <w:jc w:val="center"/>
        <w:textAlignment w:val="baseline"/>
        <w:rPr>
          <w:rStyle w:val="kurziv"/>
          <w:b/>
          <w:bCs/>
          <w:iCs/>
        </w:rPr>
      </w:pPr>
      <w:r w:rsidRPr="00091ED5">
        <w:rPr>
          <w:rStyle w:val="kurziv"/>
          <w:b/>
          <w:bCs/>
          <w:iCs/>
        </w:rPr>
        <w:t xml:space="preserve">Obveze </w:t>
      </w:r>
      <w:r w:rsidR="000F4141">
        <w:rPr>
          <w:rStyle w:val="kurziv"/>
          <w:b/>
          <w:bCs/>
          <w:iCs/>
        </w:rPr>
        <w:t>d</w:t>
      </w:r>
      <w:r w:rsidR="002253B2" w:rsidRPr="00091ED5">
        <w:rPr>
          <w:rStyle w:val="kurziv"/>
          <w:b/>
          <w:bCs/>
          <w:iCs/>
        </w:rPr>
        <w:t>avatelja usluge</w:t>
      </w:r>
    </w:p>
    <w:p w14:paraId="58D4756E" w14:textId="77777777" w:rsidR="00610B40" w:rsidRPr="00091ED5" w:rsidRDefault="00610B40" w:rsidP="001F41EA">
      <w:pPr>
        <w:pStyle w:val="box454532"/>
        <w:spacing w:beforeAutospacing="0" w:after="0" w:afterAutospacing="0" w:line="360" w:lineRule="auto"/>
        <w:jc w:val="center"/>
        <w:textAlignment w:val="baseline"/>
        <w:rPr>
          <w:rStyle w:val="kurziv"/>
          <w:b/>
          <w:bCs/>
          <w:iCs/>
        </w:rPr>
      </w:pPr>
    </w:p>
    <w:p w14:paraId="03825035" w14:textId="77777777" w:rsidR="00AB3926" w:rsidRPr="00091ED5" w:rsidRDefault="003E4B1F" w:rsidP="001F41EA">
      <w:pPr>
        <w:pStyle w:val="box454532"/>
        <w:spacing w:beforeAutospacing="0" w:after="0" w:afterAutospacing="0" w:line="360" w:lineRule="auto"/>
        <w:jc w:val="center"/>
        <w:textAlignment w:val="baseline"/>
      </w:pPr>
      <w:r w:rsidRPr="00091ED5">
        <w:t>Članak 10</w:t>
      </w:r>
      <w:r w:rsidR="006A34BD" w:rsidRPr="00091ED5">
        <w:t>.</w:t>
      </w:r>
    </w:p>
    <w:p w14:paraId="2589FC54" w14:textId="04930EDC" w:rsidR="00AB3926" w:rsidRPr="00091ED5" w:rsidRDefault="006A34BD" w:rsidP="00AD7A3C">
      <w:pPr>
        <w:pStyle w:val="box454532"/>
        <w:spacing w:beforeAutospacing="0" w:after="48" w:afterAutospacing="0" w:line="360" w:lineRule="auto"/>
        <w:ind w:firstLine="708"/>
        <w:jc w:val="both"/>
        <w:textAlignment w:val="baseline"/>
      </w:pPr>
      <w:r w:rsidRPr="00091ED5">
        <w:t>Davatelj</w:t>
      </w:r>
      <w:r w:rsidR="00297CA3" w:rsidRPr="00091ED5">
        <w:t xml:space="preserve"> </w:t>
      </w:r>
      <w:r w:rsidRPr="00091ED5">
        <w:t>usluge dužan je:</w:t>
      </w:r>
    </w:p>
    <w:p w14:paraId="39A1DC5C" w14:textId="442699CC" w:rsidR="00602EC8" w:rsidRPr="00091ED5" w:rsidRDefault="00602EC8" w:rsidP="00F5650A">
      <w:pPr>
        <w:pStyle w:val="box454532"/>
        <w:numPr>
          <w:ilvl w:val="0"/>
          <w:numId w:val="4"/>
        </w:numPr>
        <w:spacing w:beforeAutospacing="0" w:after="48" w:afterAutospacing="0" w:line="360" w:lineRule="auto"/>
        <w:jc w:val="both"/>
        <w:textAlignment w:val="baseline"/>
      </w:pPr>
      <w:r w:rsidRPr="00091ED5">
        <w:t>gospodariti s odvojeno prikupljenim</w:t>
      </w:r>
      <w:r w:rsidR="00297CA3" w:rsidRPr="00091ED5">
        <w:t xml:space="preserve"> </w:t>
      </w:r>
      <w:r w:rsidRPr="00091ED5">
        <w:t>komunalnim otpadom, uključujući preuzimanje i prijevoz tog otpada, sukladno redu prvenstva gospodarenja otpadom i način na koji ne dovodi do miješanja odvojeno sakupljenog komunalnog otpada s drugom vrstom otpada ili otpadom koji ima drukčija svojstva</w:t>
      </w:r>
      <w:r w:rsidR="00DC086F" w:rsidRPr="00091ED5">
        <w:t>,</w:t>
      </w:r>
    </w:p>
    <w:p w14:paraId="118F97F5" w14:textId="662071AA" w:rsidR="00602EC8" w:rsidRPr="00091ED5" w:rsidRDefault="00602EC8" w:rsidP="00F5650A">
      <w:pPr>
        <w:pStyle w:val="box454532"/>
        <w:numPr>
          <w:ilvl w:val="0"/>
          <w:numId w:val="4"/>
        </w:numPr>
        <w:spacing w:beforeAutospacing="0" w:after="48" w:afterAutospacing="0" w:line="360" w:lineRule="auto"/>
        <w:jc w:val="both"/>
        <w:textAlignment w:val="baseline"/>
      </w:pPr>
      <w:r w:rsidRPr="00091ED5">
        <w:t>pružati javnu uslugu u skladu sa Zakonom o gospodarenju otpadom i ovom Odlukom te drugim propisima koji reguliraju gospodarenje otpadom</w:t>
      </w:r>
      <w:r w:rsidR="00DC086F" w:rsidRPr="00091ED5">
        <w:t>,</w:t>
      </w:r>
    </w:p>
    <w:p w14:paraId="4CC54002" w14:textId="05B585FD" w:rsidR="00602EC8" w:rsidRPr="00091ED5" w:rsidRDefault="00602EC8" w:rsidP="00F5650A">
      <w:pPr>
        <w:pStyle w:val="box454532"/>
        <w:numPr>
          <w:ilvl w:val="0"/>
          <w:numId w:val="4"/>
        </w:numPr>
        <w:spacing w:beforeAutospacing="0" w:after="48" w:afterAutospacing="0" w:line="360" w:lineRule="auto"/>
        <w:jc w:val="both"/>
        <w:textAlignment w:val="baseline"/>
      </w:pPr>
      <w:r w:rsidRPr="00091ED5">
        <w:t>snositi sve troškove gospodarenja prikupljenim otpadom do uspostave sustava postupanja s reciklabilnim otpadom koji se sastoji pretežito od otpadne a</w:t>
      </w:r>
      <w:r w:rsidR="005426C5" w:rsidRPr="00091ED5">
        <w:t>m</w:t>
      </w:r>
      <w:r w:rsidRPr="00091ED5">
        <w:t>balaže</w:t>
      </w:r>
      <w:r w:rsidR="00DC086F" w:rsidRPr="00091ED5">
        <w:t>,</w:t>
      </w:r>
    </w:p>
    <w:p w14:paraId="46357ACC" w14:textId="292387EC" w:rsidR="00520894" w:rsidRPr="00091ED5" w:rsidRDefault="006A34BD" w:rsidP="00F5650A">
      <w:pPr>
        <w:pStyle w:val="box454532"/>
        <w:numPr>
          <w:ilvl w:val="0"/>
          <w:numId w:val="4"/>
        </w:numPr>
        <w:spacing w:beforeAutospacing="0" w:after="48" w:afterAutospacing="0" w:line="360" w:lineRule="auto"/>
        <w:jc w:val="both"/>
        <w:textAlignment w:val="baseline"/>
      </w:pPr>
      <w:r w:rsidRPr="00091ED5">
        <w:lastRenderedPageBreak/>
        <w:t>osigurati korisniku usluge spremnik</w:t>
      </w:r>
      <w:r w:rsidR="005426C5" w:rsidRPr="00091ED5">
        <w:t>e</w:t>
      </w:r>
      <w:r w:rsidRPr="00091ED5">
        <w:t xml:space="preserve"> za primopredaju</w:t>
      </w:r>
      <w:r w:rsidR="005426C5" w:rsidRPr="00091ED5">
        <w:t xml:space="preserve"> </w:t>
      </w:r>
      <w:r w:rsidRPr="00091ED5">
        <w:t>komunalnog otpada</w:t>
      </w:r>
      <w:r w:rsidR="00C35892">
        <w:t>,</w:t>
      </w:r>
      <w:r w:rsidRPr="00091ED5">
        <w:t xml:space="preserve"> </w:t>
      </w:r>
    </w:p>
    <w:p w14:paraId="238C57F8" w14:textId="3BF5C172" w:rsidR="005426C5" w:rsidRPr="00091ED5" w:rsidRDefault="005426C5" w:rsidP="00F5650A">
      <w:pPr>
        <w:pStyle w:val="box454532"/>
        <w:numPr>
          <w:ilvl w:val="0"/>
          <w:numId w:val="4"/>
        </w:numPr>
        <w:spacing w:beforeAutospacing="0" w:after="48" w:afterAutospacing="0" w:line="360" w:lineRule="auto"/>
        <w:jc w:val="both"/>
        <w:textAlignment w:val="baseline"/>
      </w:pPr>
      <w:r w:rsidRPr="00091ED5">
        <w:t>preuzeti sadržaj spremnika od korisnika usluge i to odvojeno miješani komunalni otpad, biootpad, reciklabilni komunalni otpad i glomazni otpad</w:t>
      </w:r>
      <w:r w:rsidR="00DC086F" w:rsidRPr="00091ED5">
        <w:t>,</w:t>
      </w:r>
    </w:p>
    <w:p w14:paraId="45A06E80" w14:textId="5E0AFBC4" w:rsidR="00DC086F" w:rsidRPr="00091ED5" w:rsidRDefault="00DC086F" w:rsidP="00F5650A">
      <w:pPr>
        <w:pStyle w:val="box454532"/>
        <w:numPr>
          <w:ilvl w:val="0"/>
          <w:numId w:val="4"/>
        </w:numPr>
        <w:spacing w:beforeAutospacing="0" w:after="48" w:afterAutospacing="0" w:line="360" w:lineRule="auto"/>
        <w:jc w:val="both"/>
        <w:textAlignment w:val="baseline"/>
      </w:pPr>
      <w:r w:rsidRPr="00091ED5">
        <w:t>osigurati provjeru da otpad sadržan u spremniku prilikom primopredaje odgovara vrsti otpada čija se primopredaja obavlja,</w:t>
      </w:r>
    </w:p>
    <w:p w14:paraId="4D1355F9" w14:textId="666987BC" w:rsidR="00DC086F" w:rsidRPr="00091ED5" w:rsidRDefault="00DC086F" w:rsidP="00F5650A">
      <w:pPr>
        <w:pStyle w:val="box454532"/>
        <w:numPr>
          <w:ilvl w:val="0"/>
          <w:numId w:val="4"/>
        </w:numPr>
        <w:spacing w:beforeAutospacing="0" w:after="48" w:afterAutospacing="0" w:line="360" w:lineRule="auto"/>
        <w:jc w:val="both"/>
        <w:textAlignment w:val="baseline"/>
      </w:pPr>
      <w:r w:rsidRPr="00091ED5">
        <w:t>osigurati uvjete kojima se ostvaruje pojedinačno korištenje javne usluge neovisno o broju korisnika usluge koji koriste zajednički spremnik,</w:t>
      </w:r>
    </w:p>
    <w:p w14:paraId="64E973BF" w14:textId="56119F08" w:rsidR="00DC086F" w:rsidRPr="00091ED5" w:rsidRDefault="00DC086F" w:rsidP="00F5650A">
      <w:pPr>
        <w:pStyle w:val="box454532"/>
        <w:numPr>
          <w:ilvl w:val="0"/>
          <w:numId w:val="4"/>
        </w:numPr>
        <w:spacing w:beforeAutospacing="0" w:after="48" w:afterAutospacing="0" w:line="360" w:lineRule="auto"/>
        <w:jc w:val="both"/>
        <w:textAlignment w:val="baseline"/>
      </w:pPr>
      <w:r w:rsidRPr="00091ED5">
        <w:t>predati sakupljeni reciklabilni komunalni otpad osobi koju odredi Fond</w:t>
      </w:r>
      <w:r w:rsidR="009B170D">
        <w:t xml:space="preserve"> za zaštitu okoliša i energetsku </w:t>
      </w:r>
      <w:r w:rsidR="00D90C6C">
        <w:t>učinkovitost (u daljnjem tekstu: Fond)</w:t>
      </w:r>
      <w:r w:rsidRPr="00091ED5">
        <w:t>,</w:t>
      </w:r>
    </w:p>
    <w:p w14:paraId="18C12B22" w14:textId="0F6DFEAD" w:rsidR="00DC086F" w:rsidRPr="00091ED5" w:rsidRDefault="00DC086F" w:rsidP="00F5650A">
      <w:pPr>
        <w:pStyle w:val="box454532"/>
        <w:numPr>
          <w:ilvl w:val="0"/>
          <w:numId w:val="4"/>
        </w:numPr>
        <w:spacing w:beforeAutospacing="0" w:after="48" w:afterAutospacing="0" w:line="360" w:lineRule="auto"/>
        <w:jc w:val="both"/>
        <w:textAlignment w:val="baseline"/>
      </w:pPr>
      <w:r w:rsidRPr="00091ED5">
        <w:t>voditi evidencij</w:t>
      </w:r>
      <w:r w:rsidR="00E7409F">
        <w:t>e</w:t>
      </w:r>
      <w:r w:rsidR="00841FCF">
        <w:t xml:space="preserve"> propisane člankom 82. Zakona</w:t>
      </w:r>
      <w:r w:rsidRPr="00091ED5">
        <w:t>,</w:t>
      </w:r>
    </w:p>
    <w:p w14:paraId="0B3F847E" w14:textId="1E480EE7" w:rsidR="0038560B" w:rsidRPr="00091ED5" w:rsidRDefault="006A34BD" w:rsidP="00F5650A">
      <w:pPr>
        <w:pStyle w:val="box454532"/>
        <w:numPr>
          <w:ilvl w:val="0"/>
          <w:numId w:val="4"/>
        </w:numPr>
        <w:spacing w:beforeAutospacing="0" w:after="48" w:afterAutospacing="0" w:line="360" w:lineRule="auto"/>
        <w:jc w:val="both"/>
        <w:textAlignment w:val="baseline"/>
      </w:pPr>
      <w:r w:rsidRPr="00091ED5">
        <w:t xml:space="preserve">označiti spremnik </w:t>
      </w:r>
      <w:r w:rsidR="002828C6">
        <w:t xml:space="preserve">sukladno članku </w:t>
      </w:r>
      <w:r w:rsidR="007D05A1">
        <w:t>69. st. 2. Zakona,</w:t>
      </w:r>
    </w:p>
    <w:p w14:paraId="7786F5FB" w14:textId="27E289C4" w:rsidR="00520894" w:rsidRPr="00091ED5" w:rsidRDefault="00DC086F" w:rsidP="00F5650A">
      <w:pPr>
        <w:pStyle w:val="box454532"/>
        <w:numPr>
          <w:ilvl w:val="0"/>
          <w:numId w:val="4"/>
        </w:numPr>
        <w:spacing w:beforeAutospacing="0" w:after="48" w:afterAutospacing="0" w:line="360" w:lineRule="auto"/>
        <w:jc w:val="both"/>
        <w:textAlignment w:val="baseline"/>
      </w:pPr>
      <w:r w:rsidRPr="00091ED5">
        <w:t>osigurati sigurnost, redovitost i kvalitetu javne usluge i usluge povezane s javnom uslugom,</w:t>
      </w:r>
    </w:p>
    <w:p w14:paraId="15446563" w14:textId="190B72EE" w:rsidR="004901DB" w:rsidRPr="00091ED5" w:rsidRDefault="004901DB" w:rsidP="00F5650A">
      <w:pPr>
        <w:pStyle w:val="box454532"/>
        <w:numPr>
          <w:ilvl w:val="0"/>
          <w:numId w:val="4"/>
        </w:numPr>
        <w:spacing w:beforeAutospacing="0" w:after="48" w:afterAutospacing="0" w:line="360" w:lineRule="auto"/>
        <w:jc w:val="both"/>
        <w:textAlignment w:val="baseline"/>
      </w:pPr>
      <w:r w:rsidRPr="00091ED5">
        <w:t xml:space="preserve">obračunati cijenu javne usluge na način propisan </w:t>
      </w:r>
      <w:r w:rsidR="00C70CE3">
        <w:t>Zakonom</w:t>
      </w:r>
      <w:r w:rsidR="002D2250">
        <w:t xml:space="preserve">, </w:t>
      </w:r>
      <w:r w:rsidRPr="00091ED5">
        <w:t>ovom Odlukom</w:t>
      </w:r>
      <w:r w:rsidR="002D2250">
        <w:t xml:space="preserve"> i cjenikom</w:t>
      </w:r>
      <w:r w:rsidR="0038560B" w:rsidRPr="00091ED5">
        <w:t>,</w:t>
      </w:r>
    </w:p>
    <w:p w14:paraId="78090F6C" w14:textId="01A7A2A9" w:rsidR="0038560B" w:rsidRPr="00091ED5" w:rsidRDefault="0038560B" w:rsidP="00F5650A">
      <w:pPr>
        <w:pStyle w:val="box454532"/>
        <w:numPr>
          <w:ilvl w:val="0"/>
          <w:numId w:val="4"/>
        </w:numPr>
        <w:spacing w:beforeAutospacing="0" w:after="48" w:afterAutospacing="0" w:line="360" w:lineRule="auto"/>
        <w:jc w:val="both"/>
        <w:textAlignment w:val="baseline"/>
      </w:pPr>
      <w:r w:rsidRPr="00091ED5">
        <w:t>na računu za javnu uslugu navesti sve elemente temeljem kojih je izvršio obračun cijene javne usluge, uključivo i porez na dodatnu vrijednost određen sukladno posebnom propisu kojim se uređuje porez na dodatnu vrijednost.</w:t>
      </w:r>
    </w:p>
    <w:p w14:paraId="0D90DAE7" w14:textId="5DE80687" w:rsidR="00520894" w:rsidRPr="00091ED5" w:rsidRDefault="00520894" w:rsidP="00AD7A3C">
      <w:pPr>
        <w:pStyle w:val="box454532"/>
        <w:spacing w:beforeAutospacing="0" w:after="48" w:afterAutospacing="0" w:line="360" w:lineRule="auto"/>
        <w:jc w:val="both"/>
        <w:textAlignment w:val="baseline"/>
      </w:pPr>
    </w:p>
    <w:p w14:paraId="092A93BB" w14:textId="265471F7" w:rsidR="005651D3" w:rsidRDefault="002253B2" w:rsidP="00AD7A3C">
      <w:pPr>
        <w:pStyle w:val="box454532"/>
        <w:spacing w:beforeAutospacing="0" w:after="48" w:afterAutospacing="0" w:line="360" w:lineRule="auto"/>
        <w:jc w:val="center"/>
        <w:textAlignment w:val="baseline"/>
        <w:rPr>
          <w:rStyle w:val="kurziv"/>
          <w:b/>
          <w:bCs/>
          <w:iCs/>
        </w:rPr>
      </w:pPr>
      <w:r w:rsidRPr="00091ED5">
        <w:rPr>
          <w:rStyle w:val="kurziv"/>
          <w:b/>
          <w:bCs/>
          <w:iCs/>
        </w:rPr>
        <w:t>Obveze korisnika</w:t>
      </w:r>
      <w:r w:rsidR="00297CA3" w:rsidRPr="00091ED5">
        <w:rPr>
          <w:rStyle w:val="kurziv"/>
          <w:b/>
          <w:bCs/>
          <w:iCs/>
        </w:rPr>
        <w:t xml:space="preserve"> javne</w:t>
      </w:r>
      <w:r w:rsidRPr="00091ED5">
        <w:rPr>
          <w:rStyle w:val="kurziv"/>
          <w:b/>
          <w:bCs/>
          <w:iCs/>
        </w:rPr>
        <w:t xml:space="preserve"> usluge </w:t>
      </w:r>
    </w:p>
    <w:p w14:paraId="10A4C841" w14:textId="77777777" w:rsidR="00F01D7B" w:rsidRDefault="00F01D7B" w:rsidP="00AD7A3C">
      <w:pPr>
        <w:pStyle w:val="box454532"/>
        <w:spacing w:beforeAutospacing="0" w:after="48" w:afterAutospacing="0" w:line="360" w:lineRule="auto"/>
        <w:jc w:val="center"/>
        <w:textAlignment w:val="baseline"/>
        <w:rPr>
          <w:rStyle w:val="kurziv"/>
          <w:b/>
          <w:bCs/>
          <w:iCs/>
        </w:rPr>
      </w:pPr>
    </w:p>
    <w:p w14:paraId="54887457" w14:textId="77777777" w:rsidR="00520894" w:rsidRPr="00091ED5" w:rsidRDefault="00297CA3" w:rsidP="00AD7A3C">
      <w:pPr>
        <w:pStyle w:val="box454532"/>
        <w:spacing w:beforeAutospacing="0" w:after="0" w:afterAutospacing="0" w:line="360" w:lineRule="auto"/>
        <w:jc w:val="center"/>
        <w:textAlignment w:val="baseline"/>
        <w:rPr>
          <w:rStyle w:val="kurziv"/>
          <w:iCs/>
        </w:rPr>
      </w:pPr>
      <w:r w:rsidRPr="00091ED5">
        <w:rPr>
          <w:rStyle w:val="kurziv"/>
          <w:iCs/>
        </w:rPr>
        <w:t>Članak 11</w:t>
      </w:r>
      <w:r w:rsidR="006A34BD" w:rsidRPr="00091ED5">
        <w:rPr>
          <w:rStyle w:val="kurziv"/>
          <w:iCs/>
        </w:rPr>
        <w:t>.</w:t>
      </w:r>
      <w:r w:rsidR="00AB1185" w:rsidRPr="00091ED5">
        <w:rPr>
          <w:rStyle w:val="kurziv"/>
          <w:iCs/>
        </w:rPr>
        <w:t xml:space="preserve"> </w:t>
      </w:r>
    </w:p>
    <w:p w14:paraId="72FE9D98" w14:textId="77777777" w:rsidR="00AB3926" w:rsidRPr="00091ED5" w:rsidRDefault="006A34BD" w:rsidP="00AD7A3C">
      <w:pPr>
        <w:pStyle w:val="box454532"/>
        <w:spacing w:beforeAutospacing="0" w:after="48" w:afterAutospacing="0" w:line="360" w:lineRule="auto"/>
        <w:ind w:firstLine="708"/>
        <w:jc w:val="both"/>
        <w:textAlignment w:val="baseline"/>
      </w:pPr>
      <w:r w:rsidRPr="00091ED5">
        <w:t>Korisnik</w:t>
      </w:r>
      <w:r w:rsidR="00297CA3" w:rsidRPr="00091ED5">
        <w:t xml:space="preserve"> javne</w:t>
      </w:r>
      <w:r w:rsidRPr="00091ED5">
        <w:t xml:space="preserve"> usluge je dužan:</w:t>
      </w:r>
    </w:p>
    <w:p w14:paraId="6F119D0C" w14:textId="2D6DE2CB" w:rsidR="00A04A7F" w:rsidRPr="00091ED5" w:rsidRDefault="0038560B" w:rsidP="00F5650A">
      <w:pPr>
        <w:pStyle w:val="box454532"/>
        <w:numPr>
          <w:ilvl w:val="0"/>
          <w:numId w:val="5"/>
        </w:numPr>
        <w:spacing w:beforeAutospacing="0" w:after="48" w:afterAutospacing="0" w:line="360" w:lineRule="auto"/>
        <w:jc w:val="both"/>
        <w:textAlignment w:val="baseline"/>
      </w:pPr>
      <w:r w:rsidRPr="00091ED5">
        <w:t>koristiti javnu uslugu na području na kojem se nalazi nekretnina korisnika usluge na način da proizvedeni komunalni otpad predaje putem zaduženog spremnika,</w:t>
      </w:r>
    </w:p>
    <w:p w14:paraId="7F56562B" w14:textId="28D1F202" w:rsidR="0038560B" w:rsidRPr="00091ED5" w:rsidRDefault="0038560B" w:rsidP="00F5650A">
      <w:pPr>
        <w:pStyle w:val="box454532"/>
        <w:numPr>
          <w:ilvl w:val="0"/>
          <w:numId w:val="5"/>
        </w:numPr>
        <w:spacing w:beforeAutospacing="0" w:after="48" w:afterAutospacing="0" w:line="360" w:lineRule="auto"/>
        <w:jc w:val="both"/>
        <w:textAlignment w:val="baseline"/>
      </w:pPr>
      <w:r w:rsidRPr="00091ED5">
        <w:t>omogućiti davatelju usluge pristup spremniku na mjestu primopredaje otpada kad to mjesto nije na javnoj površini,</w:t>
      </w:r>
    </w:p>
    <w:p w14:paraId="091E6C90" w14:textId="193E0B40" w:rsidR="0038560B" w:rsidRPr="00091ED5" w:rsidRDefault="0038560B" w:rsidP="00F5650A">
      <w:pPr>
        <w:pStyle w:val="box454532"/>
        <w:numPr>
          <w:ilvl w:val="0"/>
          <w:numId w:val="5"/>
        </w:numPr>
        <w:spacing w:beforeAutospacing="0" w:after="48" w:afterAutospacing="0" w:line="360" w:lineRule="auto"/>
        <w:jc w:val="both"/>
        <w:textAlignment w:val="baseline"/>
      </w:pPr>
      <w:r w:rsidRPr="00091ED5">
        <w:t>postupati s otpadom na obračunskom mjestu korisnika usluge na način koji ne dovodi u opasnost ljudsko zdravlje i ne dovodi do rasipanja otpada oko spremnika i ne uzrokuje pojavu neugode drugoj osobi zbog mirisa otpada,</w:t>
      </w:r>
    </w:p>
    <w:p w14:paraId="3F68E787" w14:textId="397A82AD" w:rsidR="0038560B" w:rsidRPr="00091ED5" w:rsidRDefault="0038560B" w:rsidP="00F5650A">
      <w:pPr>
        <w:pStyle w:val="box454532"/>
        <w:numPr>
          <w:ilvl w:val="0"/>
          <w:numId w:val="5"/>
        </w:numPr>
        <w:spacing w:beforeAutospacing="0" w:after="48" w:afterAutospacing="0" w:line="360" w:lineRule="auto"/>
        <w:jc w:val="both"/>
        <w:textAlignment w:val="baseline"/>
      </w:pPr>
      <w:r w:rsidRPr="00091ED5">
        <w:t>odgovarati za postupanje s otpadom i spremnikom na obračunskom mjestu korisnika usluge te kad više korisnika koristi zajednički spremnik zajedno s ostalim k</w:t>
      </w:r>
      <w:r w:rsidR="00CE7598" w:rsidRPr="00091ED5">
        <w:t>o</w:t>
      </w:r>
      <w:r w:rsidRPr="00091ED5">
        <w:t>risnicima usluge na istom obračunskom mjestu odgovarati za obveze nastale zajedničkim korištenjem spremnika,</w:t>
      </w:r>
    </w:p>
    <w:p w14:paraId="25B6EDE4" w14:textId="15723D7D" w:rsidR="0038560B" w:rsidRPr="00091ED5" w:rsidRDefault="0038560B" w:rsidP="00F5650A">
      <w:pPr>
        <w:pStyle w:val="box454532"/>
        <w:numPr>
          <w:ilvl w:val="0"/>
          <w:numId w:val="5"/>
        </w:numPr>
        <w:spacing w:beforeAutospacing="0" w:after="48" w:afterAutospacing="0" w:line="360" w:lineRule="auto"/>
        <w:jc w:val="both"/>
        <w:textAlignment w:val="baseline"/>
      </w:pPr>
      <w:r w:rsidRPr="00091ED5">
        <w:lastRenderedPageBreak/>
        <w:t>platiti davatelju usluge iznos cijene javne usluge za obračunsko mjesto i obračunsko razdoblje, osim za obračunsko mjesto na kojem je nekretnina koja se trajno ne koristi,</w:t>
      </w:r>
    </w:p>
    <w:p w14:paraId="67834F0F" w14:textId="5AAD982F" w:rsidR="0038560B" w:rsidRPr="00091ED5" w:rsidRDefault="0038560B" w:rsidP="00F5650A">
      <w:pPr>
        <w:pStyle w:val="box454532"/>
        <w:numPr>
          <w:ilvl w:val="0"/>
          <w:numId w:val="5"/>
        </w:numPr>
        <w:spacing w:beforeAutospacing="0" w:after="48" w:afterAutospacing="0" w:line="360" w:lineRule="auto"/>
        <w:jc w:val="both"/>
        <w:textAlignment w:val="baseline"/>
      </w:pPr>
      <w:r w:rsidRPr="00091ED5">
        <w:t>predati opasni komunalni otpad u reciklažno dvorište ili mobilno reciklažno dvorište odnosno postupiti s istim u skladu s propisom kojim se uređuje gospodarenje posebnom kategorijom otpada, osim korisnika koji nije kućanstvo,</w:t>
      </w:r>
    </w:p>
    <w:p w14:paraId="7B01FE56" w14:textId="50B4309E" w:rsidR="0038560B" w:rsidRPr="00091ED5" w:rsidRDefault="0038560B" w:rsidP="00F5650A">
      <w:pPr>
        <w:pStyle w:val="box454532"/>
        <w:numPr>
          <w:ilvl w:val="0"/>
          <w:numId w:val="5"/>
        </w:numPr>
        <w:spacing w:beforeAutospacing="0" w:after="48" w:afterAutospacing="0" w:line="360" w:lineRule="auto"/>
        <w:jc w:val="both"/>
        <w:textAlignment w:val="baseline"/>
      </w:pPr>
      <w:r w:rsidRPr="00091ED5">
        <w:t>predati odvojeno miješani komunalni otpad, reciklabilni komunalni otpad, opasni komunalni otpad i glomazni otpad,</w:t>
      </w:r>
    </w:p>
    <w:p w14:paraId="226BD693" w14:textId="2BBA0CAB" w:rsidR="0038560B" w:rsidRPr="00091ED5" w:rsidRDefault="00CE7598" w:rsidP="00F5650A">
      <w:pPr>
        <w:pStyle w:val="box454532"/>
        <w:numPr>
          <w:ilvl w:val="0"/>
          <w:numId w:val="5"/>
        </w:numPr>
        <w:spacing w:beforeAutospacing="0" w:after="48" w:afterAutospacing="0" w:line="360" w:lineRule="auto"/>
        <w:jc w:val="both"/>
        <w:textAlignment w:val="baseline"/>
      </w:pPr>
      <w:r w:rsidRPr="00091ED5">
        <w:t>predati odvojeno biootpad ili kompostirani biootpad na mjestu nastanka,</w:t>
      </w:r>
    </w:p>
    <w:p w14:paraId="5B0DF743" w14:textId="1B84CBD9" w:rsidR="00CE7598" w:rsidRPr="00091ED5" w:rsidRDefault="00CE7598" w:rsidP="00F5650A">
      <w:pPr>
        <w:pStyle w:val="box454532"/>
        <w:numPr>
          <w:ilvl w:val="0"/>
          <w:numId w:val="5"/>
        </w:numPr>
        <w:spacing w:beforeAutospacing="0" w:after="48" w:afterAutospacing="0" w:line="360" w:lineRule="auto"/>
        <w:jc w:val="both"/>
        <w:textAlignment w:val="baseline"/>
      </w:pPr>
      <w:r w:rsidRPr="00091ED5">
        <w:t>dostaviti davatelju usluge ispunjenu Izjavu o načinu korištenja javne usluge,</w:t>
      </w:r>
    </w:p>
    <w:p w14:paraId="209D3D1B" w14:textId="2BF3E7E3" w:rsidR="00CE7598" w:rsidRDefault="00CE7598" w:rsidP="00F5650A">
      <w:pPr>
        <w:pStyle w:val="box454532"/>
        <w:numPr>
          <w:ilvl w:val="0"/>
          <w:numId w:val="5"/>
        </w:numPr>
        <w:spacing w:beforeAutospacing="0" w:after="48" w:afterAutospacing="0" w:line="360" w:lineRule="auto"/>
        <w:jc w:val="both"/>
        <w:textAlignment w:val="baseline"/>
      </w:pPr>
      <w:r w:rsidRPr="00091ED5">
        <w:t>omogućiti davatelju usluge označivanje spremnika odgovarajućim natpisom i oznakom.</w:t>
      </w:r>
    </w:p>
    <w:p w14:paraId="4713BC6B" w14:textId="77777777" w:rsidR="006A116A" w:rsidRPr="00091ED5" w:rsidRDefault="006A116A" w:rsidP="006A116A">
      <w:pPr>
        <w:pStyle w:val="box454532"/>
        <w:spacing w:beforeAutospacing="0" w:after="48" w:afterAutospacing="0" w:line="360" w:lineRule="auto"/>
        <w:ind w:left="1428"/>
        <w:jc w:val="both"/>
        <w:textAlignment w:val="baseline"/>
      </w:pPr>
    </w:p>
    <w:p w14:paraId="77C336F9" w14:textId="2ED1A64F" w:rsidR="00520894" w:rsidRDefault="002253B2" w:rsidP="00CE7598">
      <w:pPr>
        <w:pStyle w:val="box454532"/>
        <w:spacing w:beforeAutospacing="0" w:after="48" w:afterAutospacing="0" w:line="360" w:lineRule="auto"/>
        <w:jc w:val="center"/>
        <w:textAlignment w:val="baseline"/>
        <w:rPr>
          <w:b/>
          <w:bCs/>
        </w:rPr>
      </w:pPr>
      <w:r w:rsidRPr="00091ED5">
        <w:rPr>
          <w:rStyle w:val="kurziv"/>
          <w:b/>
          <w:bCs/>
          <w:iCs/>
        </w:rPr>
        <w:t>O</w:t>
      </w:r>
      <w:r w:rsidRPr="00091ED5">
        <w:rPr>
          <w:b/>
          <w:bCs/>
        </w:rPr>
        <w:t>dredbe o provedbi Ugovora koje se primjenjuju u slučaju nastupanja posebnih okolnosti (elementarna nepogoda, katastrofa i sl</w:t>
      </w:r>
      <w:r w:rsidR="006A116A">
        <w:rPr>
          <w:b/>
          <w:bCs/>
        </w:rPr>
        <w:t>ično</w:t>
      </w:r>
      <w:r w:rsidRPr="00091ED5">
        <w:rPr>
          <w:b/>
          <w:bCs/>
        </w:rPr>
        <w:t>)</w:t>
      </w:r>
    </w:p>
    <w:p w14:paraId="29F0B3A2" w14:textId="77777777" w:rsidR="00610B40" w:rsidRPr="00091ED5" w:rsidRDefault="00610B40" w:rsidP="00CE7598">
      <w:pPr>
        <w:pStyle w:val="box454532"/>
        <w:spacing w:beforeAutospacing="0" w:after="48" w:afterAutospacing="0" w:line="360" w:lineRule="auto"/>
        <w:jc w:val="center"/>
        <w:textAlignment w:val="baseline"/>
        <w:rPr>
          <w:b/>
          <w:bCs/>
        </w:rPr>
      </w:pPr>
    </w:p>
    <w:p w14:paraId="63F24C6A" w14:textId="0D9C63FC" w:rsidR="00520894" w:rsidRPr="00091ED5" w:rsidRDefault="00297CA3" w:rsidP="00CE7598">
      <w:pPr>
        <w:pStyle w:val="box454532"/>
        <w:spacing w:beforeAutospacing="0" w:after="48" w:afterAutospacing="0" w:line="360" w:lineRule="auto"/>
        <w:jc w:val="center"/>
        <w:textAlignment w:val="baseline"/>
      </w:pPr>
      <w:r w:rsidRPr="00091ED5">
        <w:rPr>
          <w:rStyle w:val="kurziv"/>
          <w:iCs/>
        </w:rPr>
        <w:t>Članak 12</w:t>
      </w:r>
      <w:r w:rsidR="006A34BD" w:rsidRPr="00091ED5">
        <w:rPr>
          <w:rStyle w:val="kurziv"/>
          <w:iCs/>
        </w:rPr>
        <w:t>.</w:t>
      </w:r>
    </w:p>
    <w:p w14:paraId="4B7815B7" w14:textId="3C768D90" w:rsidR="004563E6" w:rsidRPr="00091ED5" w:rsidRDefault="004563E6" w:rsidP="00AD7A3C">
      <w:pPr>
        <w:pStyle w:val="box454532"/>
        <w:spacing w:beforeAutospacing="0" w:after="48" w:afterAutospacing="0" w:line="360" w:lineRule="auto"/>
        <w:ind w:firstLine="709"/>
        <w:jc w:val="both"/>
        <w:textAlignment w:val="baseline"/>
      </w:pPr>
      <w:r w:rsidRPr="00091ED5">
        <w:t xml:space="preserve">Davatelj usluge nije odgovoran za kašnjenja u ispunjenju ili za neispunjenje obveza iz Ugovora koje je uzrokovano neočekivanim i nepredvidivim okolnostima na koje </w:t>
      </w:r>
      <w:r w:rsidR="000F4141">
        <w:t>d</w:t>
      </w:r>
      <w:r w:rsidRPr="00091ED5">
        <w:t>avatelj usluge nije mogao utjecati, a kao što su primjerice, ali ne isključivo: radnje građanskih ili vojnih tijela, ograničenja uvedena zakonom, požar, poplava, eksplozija, rat, embargo, štrajkovi, lokalni ili nacionalni neredi i nemiri te okolnosti za koje je odgovorna jedinica lokalne samouprave (npr. neprohodnost ceste poradi neočišćenog snijega i leda u vrijeme zimskog perioda, urušenih stabala, neorezanih grana drveća, neuređenog kolnika i dr.)</w:t>
      </w:r>
      <w:r w:rsidR="00187B55" w:rsidRPr="00091ED5">
        <w:t>.</w:t>
      </w:r>
      <w:r w:rsidRPr="00091ED5">
        <w:t xml:space="preserve"> U slučaju nastupa takvih kašnjenja u ispunjenju ili neispunjenja javne usluge, </w:t>
      </w:r>
      <w:r w:rsidR="000F4141">
        <w:t>d</w:t>
      </w:r>
      <w:r w:rsidRPr="00091ED5">
        <w:t>avatelj usluge će bez odgode obavijestit</w:t>
      </w:r>
      <w:r w:rsidR="00E641E2" w:rsidRPr="00091ED5">
        <w:t>i korisnike usluga putem web stranice</w:t>
      </w:r>
      <w:r w:rsidRPr="00091ED5">
        <w:t xml:space="preserve">/sredstava javnog informiranja o njihovom nastupanju, a ispunjenje obveze </w:t>
      </w:r>
      <w:r w:rsidR="000F4141">
        <w:t>d</w:t>
      </w:r>
      <w:r w:rsidRPr="00091ED5">
        <w:t>avatelja usluge se odgađa za vrijeme trajanja posebnih okolnosti.</w:t>
      </w:r>
    </w:p>
    <w:p w14:paraId="58E5E200" w14:textId="2C06476F" w:rsidR="002253B2" w:rsidRPr="00091ED5" w:rsidRDefault="002253B2" w:rsidP="00AD7A3C">
      <w:pPr>
        <w:pStyle w:val="box454532"/>
        <w:spacing w:beforeAutospacing="0" w:after="48" w:afterAutospacing="0" w:line="360" w:lineRule="auto"/>
        <w:jc w:val="both"/>
        <w:textAlignment w:val="baseline"/>
      </w:pPr>
    </w:p>
    <w:p w14:paraId="061BEFA6" w14:textId="2AA35126" w:rsidR="00520894" w:rsidRDefault="002253B2" w:rsidP="00CE7598">
      <w:pPr>
        <w:pStyle w:val="box454532"/>
        <w:spacing w:beforeAutospacing="0" w:after="48" w:afterAutospacing="0" w:line="360" w:lineRule="auto"/>
        <w:jc w:val="center"/>
        <w:textAlignment w:val="baseline"/>
        <w:rPr>
          <w:b/>
          <w:bCs/>
        </w:rPr>
      </w:pPr>
      <w:r w:rsidRPr="00091ED5">
        <w:rPr>
          <w:rStyle w:val="kurziv"/>
          <w:b/>
          <w:bCs/>
          <w:iCs/>
        </w:rPr>
        <w:t>O</w:t>
      </w:r>
      <w:r w:rsidRPr="00091ED5">
        <w:rPr>
          <w:b/>
          <w:bCs/>
        </w:rPr>
        <w:t>dredbe o načinu podnošenja prigovora i postupanju po prigovoru građana na neugodu uzrokovanu sustavom sakupljanja komunalnog otpada</w:t>
      </w:r>
    </w:p>
    <w:p w14:paraId="566CF545" w14:textId="77777777" w:rsidR="008E13EA" w:rsidRPr="00091ED5" w:rsidRDefault="008E13EA" w:rsidP="00CE7598">
      <w:pPr>
        <w:pStyle w:val="box454532"/>
        <w:spacing w:beforeAutospacing="0" w:after="48" w:afterAutospacing="0" w:line="360" w:lineRule="auto"/>
        <w:jc w:val="center"/>
        <w:textAlignment w:val="baseline"/>
        <w:rPr>
          <w:b/>
          <w:bCs/>
        </w:rPr>
      </w:pPr>
    </w:p>
    <w:p w14:paraId="45CE91CE" w14:textId="7E85AFF9" w:rsidR="004905CC" w:rsidRPr="00091ED5" w:rsidRDefault="00297CA3" w:rsidP="00CE7598">
      <w:pPr>
        <w:pStyle w:val="box454532"/>
        <w:spacing w:beforeAutospacing="0" w:after="48" w:afterAutospacing="0" w:line="360" w:lineRule="auto"/>
        <w:jc w:val="center"/>
        <w:textAlignment w:val="baseline"/>
        <w:rPr>
          <w:rStyle w:val="kurziv"/>
          <w:iCs/>
        </w:rPr>
      </w:pPr>
      <w:r w:rsidRPr="00091ED5">
        <w:rPr>
          <w:rStyle w:val="kurziv"/>
          <w:iCs/>
        </w:rPr>
        <w:t>Članak 13</w:t>
      </w:r>
      <w:r w:rsidR="00AB3926" w:rsidRPr="00091ED5">
        <w:rPr>
          <w:rStyle w:val="kurziv"/>
          <w:iCs/>
        </w:rPr>
        <w:t>.</w:t>
      </w:r>
    </w:p>
    <w:p w14:paraId="7775A56E" w14:textId="419B3CEE" w:rsidR="004563E6" w:rsidRPr="00091ED5" w:rsidRDefault="004563E6" w:rsidP="00AD7A3C">
      <w:pPr>
        <w:pStyle w:val="box454532"/>
        <w:spacing w:beforeAutospacing="0" w:after="48" w:afterAutospacing="0" w:line="360" w:lineRule="auto"/>
        <w:ind w:firstLine="708"/>
        <w:jc w:val="both"/>
        <w:textAlignment w:val="baseline"/>
      </w:pPr>
      <w:r w:rsidRPr="00091ED5">
        <w:t xml:space="preserve">Korisnici usluge imaju mogućnost podnošenja pisanih prigovora poštom ili elektroničkom poštom te osobno u sjedištu </w:t>
      </w:r>
      <w:r w:rsidR="000F4141">
        <w:t>d</w:t>
      </w:r>
      <w:r w:rsidRPr="00091ED5">
        <w:t xml:space="preserve">avatelja usluge koji je dužan na takve prigovore odgovoriti u roku od </w:t>
      </w:r>
      <w:r w:rsidRPr="00091ED5">
        <w:lastRenderedPageBreak/>
        <w:t>15 (slovima: petnaest) dana od dana zaprimanja prigovora. Davatelj usluge dužan je voditi i čuvati pisanu evidenciju prigovora korisnika najmanje godinu dana od primitka prigovora korisnika. Rok za pisanu reklamaciju na ispostavljeni račun je 8 (osam) dana od dostave računa, u protivnom se smatra da je ispostavljeni račun nesporan, a priloženi obračun pravilan.</w:t>
      </w:r>
    </w:p>
    <w:p w14:paraId="4B65962C" w14:textId="133F0328" w:rsidR="008A3D12" w:rsidRDefault="008A3D12" w:rsidP="00AD7A3C">
      <w:pPr>
        <w:pStyle w:val="box454532"/>
        <w:spacing w:beforeAutospacing="0" w:after="48" w:afterAutospacing="0" w:line="360" w:lineRule="auto"/>
        <w:jc w:val="both"/>
        <w:textAlignment w:val="baseline"/>
      </w:pPr>
    </w:p>
    <w:p w14:paraId="1421CFDF" w14:textId="12281FD4" w:rsidR="00520894" w:rsidRDefault="002253B2" w:rsidP="00CE7598">
      <w:pPr>
        <w:pStyle w:val="box454532"/>
        <w:spacing w:beforeAutospacing="0" w:after="48" w:afterAutospacing="0" w:line="360" w:lineRule="auto"/>
        <w:jc w:val="center"/>
        <w:textAlignment w:val="baseline"/>
        <w:rPr>
          <w:b/>
          <w:bCs/>
        </w:rPr>
      </w:pPr>
      <w:r w:rsidRPr="00091ED5">
        <w:rPr>
          <w:rStyle w:val="kurziv"/>
          <w:b/>
          <w:bCs/>
          <w:iCs/>
        </w:rPr>
        <w:t>O</w:t>
      </w:r>
      <w:r w:rsidRPr="00091ED5">
        <w:rPr>
          <w:b/>
          <w:bCs/>
        </w:rPr>
        <w:t>dredbe o uvjetima za pojedinačno korištenje javne usluge</w:t>
      </w:r>
    </w:p>
    <w:p w14:paraId="2859B08E" w14:textId="77777777" w:rsidR="00610B40" w:rsidRPr="00091ED5" w:rsidRDefault="00610B40" w:rsidP="00CE7598">
      <w:pPr>
        <w:pStyle w:val="box454532"/>
        <w:spacing w:beforeAutospacing="0" w:after="48" w:afterAutospacing="0" w:line="360" w:lineRule="auto"/>
        <w:jc w:val="center"/>
        <w:textAlignment w:val="baseline"/>
        <w:rPr>
          <w:b/>
          <w:bCs/>
        </w:rPr>
      </w:pPr>
    </w:p>
    <w:p w14:paraId="0C78CEA2" w14:textId="0F76708F" w:rsidR="004905CC" w:rsidRPr="00091ED5" w:rsidRDefault="008A3A84" w:rsidP="00CE7598">
      <w:pPr>
        <w:pStyle w:val="box454532"/>
        <w:spacing w:beforeAutospacing="0" w:after="48" w:afterAutospacing="0" w:line="360" w:lineRule="auto"/>
        <w:jc w:val="center"/>
        <w:textAlignment w:val="baseline"/>
        <w:rPr>
          <w:rStyle w:val="kurziv"/>
          <w:iCs/>
        </w:rPr>
      </w:pPr>
      <w:r w:rsidRPr="00091ED5">
        <w:rPr>
          <w:rStyle w:val="kurziv"/>
          <w:iCs/>
        </w:rPr>
        <w:t>Članak 14</w:t>
      </w:r>
      <w:r w:rsidR="006A34BD" w:rsidRPr="00091ED5">
        <w:rPr>
          <w:rStyle w:val="kurziv"/>
          <w:iCs/>
        </w:rPr>
        <w:t>.</w:t>
      </w:r>
    </w:p>
    <w:p w14:paraId="20FE7EEA" w14:textId="72A21E10" w:rsidR="00520894" w:rsidRPr="00091ED5" w:rsidRDefault="006A34BD" w:rsidP="00AD7A3C">
      <w:pPr>
        <w:pStyle w:val="box454532"/>
        <w:spacing w:beforeAutospacing="0" w:after="48" w:afterAutospacing="0" w:line="360" w:lineRule="auto"/>
        <w:ind w:firstLine="708"/>
        <w:jc w:val="both"/>
        <w:textAlignment w:val="baseline"/>
      </w:pPr>
      <w:r w:rsidRPr="00091ED5">
        <w:t>Davatelj usluge svim korisnicima osigurati će uvjete za pojedinačno korištenje spremnika za sakupljanje svih vrsta otpada</w:t>
      </w:r>
      <w:r w:rsidR="006D6ED2">
        <w:t xml:space="preserve"> </w:t>
      </w:r>
      <w:r w:rsidR="006D6ED2">
        <w:rPr>
          <w:rStyle w:val="preformatted-text"/>
        </w:rPr>
        <w:t>neovisno o broju korisnika usluge koji koriste zajednički spremnik</w:t>
      </w:r>
      <w:r w:rsidRPr="00091ED5">
        <w:t>.</w:t>
      </w:r>
    </w:p>
    <w:p w14:paraId="5E57A083" w14:textId="1327D882" w:rsidR="00520894" w:rsidRPr="00091ED5" w:rsidRDefault="006A34BD" w:rsidP="00AD7A3C">
      <w:pPr>
        <w:pStyle w:val="box454532"/>
        <w:spacing w:beforeAutospacing="0" w:after="48" w:afterAutospacing="0" w:line="360" w:lineRule="auto"/>
        <w:ind w:firstLine="708"/>
        <w:jc w:val="both"/>
        <w:textAlignment w:val="baseline"/>
      </w:pPr>
      <w:r w:rsidRPr="00091ED5">
        <w:t xml:space="preserve">Ukoliko nije moguće pojedinačno korištenje javne usluge, </w:t>
      </w:r>
      <w:r w:rsidR="000F4141">
        <w:t>d</w:t>
      </w:r>
      <w:r w:rsidRPr="00091ED5">
        <w:t>avatelj usluga omogućiti će korisnicima zajedničko korištenje javne usluge.</w:t>
      </w:r>
    </w:p>
    <w:p w14:paraId="62B5A2B2" w14:textId="77777777" w:rsidR="00726535" w:rsidRPr="00091ED5" w:rsidRDefault="00726535" w:rsidP="00AD7A3C">
      <w:pPr>
        <w:spacing w:after="0" w:line="360" w:lineRule="auto"/>
        <w:rPr>
          <w:rFonts w:ascii="Times New Roman" w:hAnsi="Times New Roman" w:cs="Times New Roman"/>
          <w:sz w:val="24"/>
          <w:szCs w:val="24"/>
        </w:rPr>
      </w:pPr>
    </w:p>
    <w:p w14:paraId="3FD8D009" w14:textId="13D6F554" w:rsidR="002253B2" w:rsidRDefault="002253B2" w:rsidP="00CE7598">
      <w:pPr>
        <w:pStyle w:val="box454532"/>
        <w:spacing w:beforeAutospacing="0" w:after="48" w:afterAutospacing="0" w:line="360" w:lineRule="auto"/>
        <w:jc w:val="center"/>
        <w:textAlignment w:val="baseline"/>
        <w:rPr>
          <w:b/>
          <w:bCs/>
        </w:rPr>
      </w:pPr>
      <w:r w:rsidRPr="00091ED5">
        <w:rPr>
          <w:rStyle w:val="kurziv"/>
          <w:b/>
          <w:bCs/>
          <w:iCs/>
        </w:rPr>
        <w:t>O</w:t>
      </w:r>
      <w:r w:rsidRPr="00091ED5">
        <w:rPr>
          <w:b/>
          <w:bCs/>
        </w:rPr>
        <w:t>dredbe o prihvatljivom dokazu izvršenja javne usluge za pojedinog korisnika usluge</w:t>
      </w:r>
    </w:p>
    <w:p w14:paraId="388E64C4" w14:textId="77777777" w:rsidR="00610B40" w:rsidRPr="00091ED5" w:rsidRDefault="00610B40" w:rsidP="00CE7598">
      <w:pPr>
        <w:pStyle w:val="box454532"/>
        <w:spacing w:beforeAutospacing="0" w:after="48" w:afterAutospacing="0" w:line="360" w:lineRule="auto"/>
        <w:jc w:val="center"/>
        <w:textAlignment w:val="baseline"/>
        <w:rPr>
          <w:b/>
          <w:bCs/>
        </w:rPr>
      </w:pPr>
    </w:p>
    <w:p w14:paraId="6F740560" w14:textId="2E8C97F3" w:rsidR="00BF6D94" w:rsidRPr="00091ED5" w:rsidRDefault="00EE080C" w:rsidP="00CE7598">
      <w:pPr>
        <w:pStyle w:val="box454532"/>
        <w:spacing w:beforeAutospacing="0" w:after="48" w:afterAutospacing="0" w:line="360" w:lineRule="auto"/>
        <w:jc w:val="center"/>
        <w:textAlignment w:val="baseline"/>
        <w:rPr>
          <w:rStyle w:val="kurziv"/>
          <w:iCs/>
        </w:rPr>
      </w:pPr>
      <w:r w:rsidRPr="00091ED5">
        <w:rPr>
          <w:rStyle w:val="kurziv"/>
          <w:iCs/>
        </w:rPr>
        <w:t>Članak 15</w:t>
      </w:r>
      <w:r w:rsidR="006A34BD" w:rsidRPr="00091ED5">
        <w:rPr>
          <w:rStyle w:val="kurziv"/>
          <w:iCs/>
        </w:rPr>
        <w:t>.</w:t>
      </w:r>
    </w:p>
    <w:p w14:paraId="64A3ECE1" w14:textId="3A6AE697" w:rsidR="00520894" w:rsidRPr="00091ED5" w:rsidRDefault="006A34BD" w:rsidP="00AD7A3C">
      <w:pPr>
        <w:spacing w:after="0" w:line="360" w:lineRule="auto"/>
        <w:jc w:val="both"/>
        <w:rPr>
          <w:rFonts w:ascii="Times New Roman" w:hAnsi="Times New Roman" w:cs="Times New Roman"/>
          <w:sz w:val="24"/>
          <w:szCs w:val="24"/>
        </w:rPr>
      </w:pPr>
      <w:r w:rsidRPr="00091ED5">
        <w:rPr>
          <w:rFonts w:ascii="Times New Roman" w:hAnsi="Times New Roman" w:cs="Times New Roman"/>
          <w:sz w:val="24"/>
          <w:szCs w:val="24"/>
        </w:rPr>
        <w:tab/>
      </w:r>
      <w:r w:rsidR="00FA7334" w:rsidRPr="00091ED5">
        <w:rPr>
          <w:rFonts w:ascii="Times New Roman" w:hAnsi="Times New Roman" w:cs="Times New Roman"/>
          <w:sz w:val="24"/>
          <w:szCs w:val="24"/>
        </w:rPr>
        <w:t xml:space="preserve">Prihvatljivim dokazom izvršenja usluge smatra se digitalna evidencija </w:t>
      </w:r>
      <w:r w:rsidR="000F4141">
        <w:rPr>
          <w:rFonts w:ascii="Times New Roman" w:hAnsi="Times New Roman" w:cs="Times New Roman"/>
          <w:sz w:val="24"/>
          <w:szCs w:val="24"/>
        </w:rPr>
        <w:t>d</w:t>
      </w:r>
      <w:r w:rsidR="00FA7334" w:rsidRPr="00091ED5">
        <w:rPr>
          <w:rFonts w:ascii="Times New Roman" w:hAnsi="Times New Roman" w:cs="Times New Roman"/>
          <w:sz w:val="24"/>
          <w:szCs w:val="24"/>
        </w:rPr>
        <w:t xml:space="preserve">avatelja usluge </w:t>
      </w:r>
      <w:r w:rsidR="00C50BA5">
        <w:rPr>
          <w:rFonts w:ascii="Times New Roman" w:hAnsi="Times New Roman" w:cs="Times New Roman"/>
          <w:sz w:val="24"/>
          <w:szCs w:val="24"/>
        </w:rPr>
        <w:t xml:space="preserve">koju </w:t>
      </w:r>
      <w:r w:rsidR="000F4141">
        <w:rPr>
          <w:rFonts w:ascii="Times New Roman" w:hAnsi="Times New Roman" w:cs="Times New Roman"/>
          <w:sz w:val="24"/>
          <w:szCs w:val="24"/>
        </w:rPr>
        <w:t>d</w:t>
      </w:r>
      <w:r w:rsidR="00C50BA5">
        <w:rPr>
          <w:rFonts w:ascii="Times New Roman" w:hAnsi="Times New Roman" w:cs="Times New Roman"/>
          <w:sz w:val="24"/>
          <w:szCs w:val="24"/>
        </w:rPr>
        <w:t xml:space="preserve">avatelj usluge vodi sukladno članku 82. Zakona i podzakonskim propisima. </w:t>
      </w:r>
    </w:p>
    <w:p w14:paraId="7FC363AD" w14:textId="77777777" w:rsidR="00520894" w:rsidRPr="00091ED5" w:rsidRDefault="006A34BD" w:rsidP="00AD7A3C">
      <w:pPr>
        <w:pStyle w:val="box454532"/>
        <w:spacing w:beforeAutospacing="0" w:after="0" w:afterAutospacing="0" w:line="360" w:lineRule="auto"/>
        <w:ind w:firstLine="708"/>
        <w:jc w:val="both"/>
        <w:textAlignment w:val="baseline"/>
      </w:pPr>
      <w:r w:rsidRPr="00091ED5">
        <w:t>Korisnik usluge može na zahtjev dobiti ispis evidencije odvoza otpada.</w:t>
      </w:r>
    </w:p>
    <w:p w14:paraId="05D3F24A" w14:textId="0C285B90" w:rsidR="005651D3" w:rsidRPr="00091ED5" w:rsidRDefault="005651D3" w:rsidP="00AD7A3C">
      <w:pPr>
        <w:pStyle w:val="box454532"/>
        <w:spacing w:beforeAutospacing="0" w:after="48" w:afterAutospacing="0" w:line="360" w:lineRule="auto"/>
        <w:ind w:firstLine="708"/>
        <w:jc w:val="both"/>
        <w:textAlignment w:val="baseline"/>
      </w:pPr>
      <w:r w:rsidRPr="00091ED5">
        <w:t xml:space="preserve">Uz digitalnu evidenciju proces sakupljanja komunalnog otpada </w:t>
      </w:r>
      <w:r w:rsidR="00BF6EB1" w:rsidRPr="00091ED5">
        <w:t>može biti sniman</w:t>
      </w:r>
      <w:r w:rsidRPr="00091ED5">
        <w:t xml:space="preserve"> kamerama na komunalnim vozilima.</w:t>
      </w:r>
    </w:p>
    <w:p w14:paraId="4C34DBF5" w14:textId="77777777" w:rsidR="00E2313F" w:rsidRDefault="00E2313F" w:rsidP="008A3D12">
      <w:pPr>
        <w:pStyle w:val="box454532"/>
        <w:spacing w:beforeAutospacing="0" w:after="48" w:afterAutospacing="0" w:line="360" w:lineRule="auto"/>
        <w:jc w:val="center"/>
        <w:textAlignment w:val="baseline"/>
      </w:pPr>
    </w:p>
    <w:p w14:paraId="4396971C" w14:textId="49BC9775" w:rsidR="008A3D12" w:rsidRDefault="00EE080C" w:rsidP="008A3D12">
      <w:pPr>
        <w:pStyle w:val="box454532"/>
        <w:spacing w:beforeAutospacing="0" w:after="48" w:afterAutospacing="0" w:line="360" w:lineRule="auto"/>
        <w:jc w:val="center"/>
        <w:textAlignment w:val="baseline"/>
        <w:rPr>
          <w:b/>
          <w:bCs/>
        </w:rPr>
      </w:pPr>
      <w:r w:rsidRPr="00091ED5">
        <w:rPr>
          <w:rStyle w:val="kurziv"/>
          <w:b/>
          <w:bCs/>
          <w:iCs/>
        </w:rPr>
        <w:t>C</w:t>
      </w:r>
      <w:r w:rsidRPr="00091ED5">
        <w:rPr>
          <w:b/>
          <w:bCs/>
        </w:rPr>
        <w:t>ijena</w:t>
      </w:r>
      <w:r w:rsidR="002253B2" w:rsidRPr="00091ED5">
        <w:rPr>
          <w:b/>
          <w:bCs/>
        </w:rPr>
        <w:t xml:space="preserve"> javne usluge</w:t>
      </w:r>
    </w:p>
    <w:p w14:paraId="630B3EB1" w14:textId="77777777" w:rsidR="00610B40" w:rsidRDefault="00610B40" w:rsidP="008A3D12">
      <w:pPr>
        <w:pStyle w:val="box454532"/>
        <w:spacing w:beforeAutospacing="0" w:after="48" w:afterAutospacing="0" w:line="360" w:lineRule="auto"/>
        <w:jc w:val="center"/>
        <w:textAlignment w:val="baseline"/>
        <w:rPr>
          <w:b/>
          <w:bCs/>
        </w:rPr>
      </w:pPr>
    </w:p>
    <w:p w14:paraId="51DEE09F" w14:textId="62F96DB7" w:rsidR="00BF6D94" w:rsidRPr="00091ED5" w:rsidRDefault="00EE080C" w:rsidP="00CE7598">
      <w:pPr>
        <w:pStyle w:val="box454532"/>
        <w:spacing w:beforeAutospacing="0" w:after="48" w:afterAutospacing="0" w:line="360" w:lineRule="auto"/>
        <w:jc w:val="center"/>
        <w:textAlignment w:val="baseline"/>
        <w:rPr>
          <w:rStyle w:val="kurziv"/>
          <w:iCs/>
        </w:rPr>
      </w:pPr>
      <w:r w:rsidRPr="00091ED5">
        <w:rPr>
          <w:rStyle w:val="kurziv"/>
          <w:iCs/>
        </w:rPr>
        <w:t>Članak 16</w:t>
      </w:r>
      <w:r w:rsidR="00BF6D94" w:rsidRPr="00091ED5">
        <w:rPr>
          <w:rStyle w:val="kurziv"/>
          <w:iCs/>
        </w:rPr>
        <w:t>.</w:t>
      </w:r>
    </w:p>
    <w:p w14:paraId="6E5C20C8" w14:textId="1F576B67" w:rsidR="00BF6D94" w:rsidRPr="00091ED5" w:rsidRDefault="00784B70" w:rsidP="00C50BA5">
      <w:pPr>
        <w:pStyle w:val="box454532"/>
        <w:spacing w:beforeAutospacing="0" w:after="48" w:afterAutospacing="0" w:line="360" w:lineRule="auto"/>
        <w:ind w:firstLine="708"/>
        <w:textAlignment w:val="baseline"/>
      </w:pPr>
      <w:r w:rsidRPr="00091ED5">
        <w:t xml:space="preserve">Strukturu cijene javne usluge </w:t>
      </w:r>
      <w:r w:rsidR="00C50BA5">
        <w:t xml:space="preserve">(CJU) </w:t>
      </w:r>
      <w:r w:rsidRPr="00091ED5">
        <w:t>čini: cijena obvezne minimalne javne usluge</w:t>
      </w:r>
      <w:r w:rsidR="00567107" w:rsidRPr="00091ED5">
        <w:t xml:space="preserve"> (</w:t>
      </w:r>
      <w:r w:rsidR="000F4141">
        <w:t>O</w:t>
      </w:r>
      <w:r w:rsidR="00567107" w:rsidRPr="00091ED5">
        <w:t>MJU</w:t>
      </w:r>
      <w:r w:rsidRPr="00091ED5">
        <w:t>) i cijena javne usluge za količinu predanog miješanog komunalnog otpada</w:t>
      </w:r>
      <w:r w:rsidR="00567107" w:rsidRPr="00091ED5">
        <w:t xml:space="preserve"> (C), a određuje se prema izrazu:</w:t>
      </w:r>
    </w:p>
    <w:p w14:paraId="5F627D82" w14:textId="77C0003E" w:rsidR="00567107" w:rsidRPr="00091ED5" w:rsidRDefault="00567107" w:rsidP="00AD7A3C">
      <w:pPr>
        <w:pStyle w:val="box454532"/>
        <w:spacing w:beforeAutospacing="0" w:after="48" w:afterAutospacing="0" w:line="360" w:lineRule="auto"/>
        <w:jc w:val="center"/>
        <w:textAlignment w:val="baseline"/>
      </w:pPr>
      <w:r w:rsidRPr="00091ED5">
        <w:t xml:space="preserve">CJU = </w:t>
      </w:r>
      <w:r w:rsidR="000F4141">
        <w:t>O</w:t>
      </w:r>
      <w:r w:rsidRPr="00091ED5">
        <w:t>MJU + C</w:t>
      </w:r>
    </w:p>
    <w:p w14:paraId="6075D0F2" w14:textId="77777777" w:rsidR="00520894" w:rsidRPr="00091ED5" w:rsidRDefault="00567107" w:rsidP="00C50BA5">
      <w:pPr>
        <w:pStyle w:val="box454532"/>
        <w:spacing w:beforeAutospacing="0" w:after="48" w:afterAutospacing="0" w:line="360" w:lineRule="auto"/>
        <w:ind w:firstLine="708"/>
        <w:jc w:val="both"/>
        <w:textAlignment w:val="baseline"/>
      </w:pPr>
      <w:r w:rsidRPr="00091ED5">
        <w:rPr>
          <w:rStyle w:val="kurziv"/>
          <w:iCs/>
        </w:rPr>
        <w:t xml:space="preserve">Korisnik javne usluge dužan je platiti davatelju usluge mjesečno iznos cijene za obračunsko mjesto osim ako je riječ o obračunskom mjestu na kojem se nekretnina trajno ne koristi u smislu članka 71. Zakona. </w:t>
      </w:r>
    </w:p>
    <w:p w14:paraId="22DDC342" w14:textId="77777777" w:rsidR="00DF29C2" w:rsidRPr="00091ED5" w:rsidRDefault="00567107" w:rsidP="00C50BA5">
      <w:pPr>
        <w:pStyle w:val="box454532"/>
        <w:spacing w:beforeAutospacing="0" w:after="48" w:afterAutospacing="0" w:line="360" w:lineRule="auto"/>
        <w:ind w:firstLine="708"/>
        <w:jc w:val="both"/>
        <w:textAlignment w:val="baseline"/>
      </w:pPr>
      <w:r w:rsidRPr="00091ED5">
        <w:lastRenderedPageBreak/>
        <w:t>Cijena ob</w:t>
      </w:r>
      <w:r w:rsidR="006A34BD" w:rsidRPr="00091ED5">
        <w:t>vezne minimalne javne usluge pokriv</w:t>
      </w:r>
      <w:r w:rsidRPr="00091ED5">
        <w:t xml:space="preserve">a </w:t>
      </w:r>
      <w:r w:rsidR="006A34BD" w:rsidRPr="00091ED5">
        <w:t>troškove</w:t>
      </w:r>
      <w:r w:rsidRPr="00091ED5">
        <w:t xml:space="preserve"> javne usluge koju je potrebno</w:t>
      </w:r>
      <w:r w:rsidR="00733286" w:rsidRPr="00091ED5">
        <w:t xml:space="preserve"> </w:t>
      </w:r>
      <w:r w:rsidRPr="00091ED5">
        <w:t xml:space="preserve">osigurati kako bi sustav sakupljanja komunalnog otpada mogao ispuniti svoju svrhu poštujući pritom obvezu o </w:t>
      </w:r>
      <w:r w:rsidR="00DF29C2" w:rsidRPr="00091ED5">
        <w:t>osiguranju primjene načela "onečišćivač plaća"</w:t>
      </w:r>
      <w:r w:rsidR="006A34BD" w:rsidRPr="00091ED5">
        <w:t xml:space="preserve"> </w:t>
      </w:r>
      <w:r w:rsidR="00DF29C2" w:rsidRPr="00091ED5">
        <w:t>načela ekonomski održivog poslovanja te sigurnosti, redovitosti i kvalitete pružanja javne usluge sukladno Zakonu, ovoj Odluci i drugim propisima.</w:t>
      </w:r>
    </w:p>
    <w:p w14:paraId="309891AB" w14:textId="77777777" w:rsidR="00520894" w:rsidRPr="00091ED5" w:rsidRDefault="00DF29C2" w:rsidP="00AD7A3C">
      <w:pPr>
        <w:pStyle w:val="box454532"/>
        <w:spacing w:beforeAutospacing="0" w:after="48" w:afterAutospacing="0" w:line="360" w:lineRule="auto"/>
        <w:ind w:firstLine="708"/>
        <w:jc w:val="both"/>
        <w:textAlignment w:val="baseline"/>
      </w:pPr>
      <w:r w:rsidRPr="00091ED5">
        <w:t>Cijena obvezne minimalne javne usluge za korisnika kategorije kućanstvo jedinstvena je na čitavom području primjene ove Odluke, a iznosi:</w:t>
      </w:r>
    </w:p>
    <w:p w14:paraId="1790FC1D" w14:textId="28F8D01E" w:rsidR="00E2313F" w:rsidRDefault="00FB04F1" w:rsidP="00E2313F">
      <w:pPr>
        <w:pStyle w:val="box454532"/>
        <w:spacing w:beforeAutospacing="0" w:after="48" w:afterAutospacing="0" w:line="360" w:lineRule="auto"/>
        <w:jc w:val="center"/>
        <w:textAlignment w:val="baseline"/>
        <w:rPr>
          <w:b/>
        </w:rPr>
      </w:pPr>
      <w:r w:rsidRPr="00091ED5">
        <w:rPr>
          <w:b/>
        </w:rPr>
        <w:t>531,49</w:t>
      </w:r>
      <w:r w:rsidR="00DF29C2" w:rsidRPr="00091ED5">
        <w:rPr>
          <w:b/>
        </w:rPr>
        <w:t xml:space="preserve"> HRK</w:t>
      </w:r>
    </w:p>
    <w:p w14:paraId="68192D07" w14:textId="22E71EB0" w:rsidR="00DF29C2" w:rsidRPr="00091ED5" w:rsidRDefault="00DF29C2" w:rsidP="00E2313F">
      <w:pPr>
        <w:pStyle w:val="box454532"/>
        <w:spacing w:beforeAutospacing="0" w:after="48" w:afterAutospacing="0" w:line="360" w:lineRule="auto"/>
        <w:jc w:val="center"/>
        <w:textAlignment w:val="baseline"/>
        <w:rPr>
          <w:b/>
        </w:rPr>
      </w:pPr>
      <w:r w:rsidRPr="00091ED5">
        <w:rPr>
          <w:b/>
        </w:rPr>
        <w:t xml:space="preserve">(slovima: </w:t>
      </w:r>
      <w:r w:rsidR="00FB04F1" w:rsidRPr="00091ED5">
        <w:rPr>
          <w:b/>
        </w:rPr>
        <w:t>petstotinatridesetjednakunačetrdesetdevetlipa</w:t>
      </w:r>
      <w:r w:rsidRPr="00091ED5">
        <w:rPr>
          <w:b/>
        </w:rPr>
        <w:t>) mjesečno bez PDV-a</w:t>
      </w:r>
    </w:p>
    <w:p w14:paraId="28E15291" w14:textId="77777777" w:rsidR="00DF29C2" w:rsidRPr="00091ED5" w:rsidRDefault="00DF29C2" w:rsidP="00AD7A3C">
      <w:pPr>
        <w:pStyle w:val="box454532"/>
        <w:spacing w:beforeAutospacing="0" w:after="48" w:afterAutospacing="0" w:line="360" w:lineRule="auto"/>
        <w:ind w:firstLine="708"/>
        <w:jc w:val="both"/>
        <w:textAlignment w:val="baseline"/>
      </w:pPr>
      <w:r w:rsidRPr="00091ED5">
        <w:t>Cijena obvezne minimalne javne usluge za korisnika kategorije koji nije kućanstvo jedinstvena je na čitavom području primjene ove Odluke, a iznosi:</w:t>
      </w:r>
    </w:p>
    <w:p w14:paraId="0E9161EF" w14:textId="7A66BE99" w:rsidR="00E2313F" w:rsidRDefault="00FB04F1" w:rsidP="00E2313F">
      <w:pPr>
        <w:pStyle w:val="box454532"/>
        <w:spacing w:beforeAutospacing="0" w:after="48" w:afterAutospacing="0" w:line="360" w:lineRule="auto"/>
        <w:jc w:val="center"/>
        <w:textAlignment w:val="baseline"/>
        <w:rPr>
          <w:b/>
        </w:rPr>
      </w:pPr>
      <w:r w:rsidRPr="00091ED5">
        <w:rPr>
          <w:b/>
        </w:rPr>
        <w:t>772,81</w:t>
      </w:r>
      <w:r w:rsidR="00DF29C2" w:rsidRPr="00091ED5">
        <w:rPr>
          <w:b/>
        </w:rPr>
        <w:t xml:space="preserve"> HRK</w:t>
      </w:r>
    </w:p>
    <w:p w14:paraId="6729432A" w14:textId="6C54DC39" w:rsidR="00DF29C2" w:rsidRPr="00091ED5" w:rsidRDefault="00DF29C2" w:rsidP="00E2313F">
      <w:pPr>
        <w:pStyle w:val="box454532"/>
        <w:spacing w:beforeAutospacing="0" w:after="48" w:afterAutospacing="0" w:line="360" w:lineRule="auto"/>
        <w:jc w:val="center"/>
        <w:textAlignment w:val="baseline"/>
        <w:rPr>
          <w:b/>
        </w:rPr>
      </w:pPr>
      <w:r w:rsidRPr="00091ED5">
        <w:rPr>
          <w:b/>
        </w:rPr>
        <w:t>(slovima: se</w:t>
      </w:r>
      <w:r w:rsidR="00FB04F1" w:rsidRPr="00091ED5">
        <w:rPr>
          <w:b/>
        </w:rPr>
        <w:t>damstotinasedamdesetdvijekuneosamdesetjednalipa</w:t>
      </w:r>
      <w:r w:rsidRPr="00091ED5">
        <w:rPr>
          <w:b/>
        </w:rPr>
        <w:t>) mjesečno bez PDV-a.</w:t>
      </w:r>
    </w:p>
    <w:p w14:paraId="35028ED4" w14:textId="78F4A28B" w:rsidR="00DF29C2" w:rsidRPr="00091ED5" w:rsidRDefault="00DF29C2" w:rsidP="00AD7A3C">
      <w:pPr>
        <w:pStyle w:val="box454532"/>
        <w:spacing w:beforeAutospacing="0" w:after="48" w:afterAutospacing="0" w:line="360" w:lineRule="auto"/>
        <w:jc w:val="both"/>
        <w:textAlignment w:val="baseline"/>
      </w:pPr>
      <w:r w:rsidRPr="00091ED5">
        <w:rPr>
          <w:b/>
        </w:rPr>
        <w:t xml:space="preserve">           </w:t>
      </w:r>
      <w:r w:rsidRPr="00091ED5">
        <w:t xml:space="preserve">Cijena javne usluge za predanu količinu miješanog komunalnog otpada naplaćuje se razmjerno količini predanog otpada, sukladno kriteriju iz </w:t>
      </w:r>
      <w:r w:rsidR="00346C37" w:rsidRPr="00091ED5">
        <w:t>članka 2. ove Odluke</w:t>
      </w:r>
      <w:r w:rsidR="00E2313F">
        <w:t xml:space="preserve"> i</w:t>
      </w:r>
      <w:r w:rsidR="00346C37" w:rsidRPr="00091ED5">
        <w:t xml:space="preserve"> podacima iz evidencije o predanom otpadu.</w:t>
      </w:r>
    </w:p>
    <w:p w14:paraId="3E2E3C6C" w14:textId="77777777" w:rsidR="00346C37" w:rsidRPr="00091ED5" w:rsidRDefault="00346C37" w:rsidP="00AD7A3C">
      <w:pPr>
        <w:pStyle w:val="box454532"/>
        <w:spacing w:beforeAutospacing="0" w:after="48" w:afterAutospacing="0" w:line="360" w:lineRule="auto"/>
        <w:jc w:val="both"/>
        <w:textAlignment w:val="baseline"/>
      </w:pPr>
      <w:r w:rsidRPr="00091ED5">
        <w:t xml:space="preserve">           Cijena javne usluge za predanu količinu miješanog komunalnog otpada određuje se prema izrazu: </w:t>
      </w:r>
    </w:p>
    <w:p w14:paraId="0ED0DA2C" w14:textId="77777777" w:rsidR="00346C37" w:rsidRPr="00091ED5" w:rsidRDefault="00346C37" w:rsidP="00AD7A3C">
      <w:pPr>
        <w:pStyle w:val="box454532"/>
        <w:spacing w:beforeAutospacing="0" w:after="48" w:afterAutospacing="0" w:line="360" w:lineRule="auto"/>
        <w:jc w:val="center"/>
        <w:textAlignment w:val="baseline"/>
      </w:pPr>
      <w:r w:rsidRPr="00091ED5">
        <w:t>C = JCV x BP x U</w:t>
      </w:r>
    </w:p>
    <w:p w14:paraId="7D4E82C7" w14:textId="77777777" w:rsidR="00346C37" w:rsidRPr="00091ED5" w:rsidRDefault="00346C37" w:rsidP="00AD7A3C">
      <w:pPr>
        <w:pStyle w:val="box454532"/>
        <w:spacing w:beforeAutospacing="0" w:after="48" w:afterAutospacing="0" w:line="360" w:lineRule="auto"/>
        <w:textAlignment w:val="baseline"/>
      </w:pPr>
      <w:r w:rsidRPr="00091ED5">
        <w:t xml:space="preserve">           gdje je:</w:t>
      </w:r>
    </w:p>
    <w:p w14:paraId="47FC005B" w14:textId="77777777" w:rsidR="00346C37" w:rsidRPr="00091ED5" w:rsidRDefault="00346C37" w:rsidP="00AD7A3C">
      <w:pPr>
        <w:pStyle w:val="box454532"/>
        <w:spacing w:beforeAutospacing="0" w:after="48" w:afterAutospacing="0" w:line="360" w:lineRule="auto"/>
        <w:textAlignment w:val="baseline"/>
      </w:pPr>
    </w:p>
    <w:p w14:paraId="29A68AD6" w14:textId="6BFEAD23" w:rsidR="00346C37" w:rsidRPr="00091ED5" w:rsidRDefault="00346C37" w:rsidP="00AD7A3C">
      <w:pPr>
        <w:pStyle w:val="box454532"/>
        <w:spacing w:beforeAutospacing="0" w:after="48" w:afterAutospacing="0" w:line="360" w:lineRule="auto"/>
        <w:textAlignment w:val="baseline"/>
      </w:pPr>
      <w:r w:rsidRPr="00091ED5">
        <w:t>C – cijena javne usluge za količinu predanog miješanog komunalnog otpada izražena u kunama;</w:t>
      </w:r>
    </w:p>
    <w:p w14:paraId="7528FD2B" w14:textId="77777777" w:rsidR="00346C37" w:rsidRPr="00091ED5" w:rsidRDefault="00346C37" w:rsidP="00AD7A3C">
      <w:pPr>
        <w:pStyle w:val="box454532"/>
        <w:spacing w:beforeAutospacing="0" w:after="48" w:afterAutospacing="0" w:line="360" w:lineRule="auto"/>
        <w:textAlignment w:val="baseline"/>
      </w:pPr>
      <w:r w:rsidRPr="00091ED5">
        <w:t>JCV – jedinična cijena za pražnjenje određenog volumena spremnika miješanog komunalnog otpada, izražena u kunama sukladno cjeniku;</w:t>
      </w:r>
    </w:p>
    <w:p w14:paraId="40855B20" w14:textId="77777777" w:rsidR="00346C37" w:rsidRPr="00091ED5" w:rsidRDefault="00346C37" w:rsidP="00AD7A3C">
      <w:pPr>
        <w:pStyle w:val="box454532"/>
        <w:spacing w:beforeAutospacing="0" w:after="48" w:afterAutospacing="0" w:line="360" w:lineRule="auto"/>
        <w:textAlignment w:val="baseline"/>
      </w:pPr>
      <w:r w:rsidRPr="00091ED5">
        <w:t>BP – broj pražnjenja spremnika miješanog komunalnog otpada u mjesec dana sukladno podacima u evidenciji o pražnjenju spremnika;</w:t>
      </w:r>
    </w:p>
    <w:p w14:paraId="5705A1E1" w14:textId="77777777" w:rsidR="00346C37" w:rsidRPr="00091ED5" w:rsidRDefault="00346C37" w:rsidP="00AD7A3C">
      <w:pPr>
        <w:pStyle w:val="box454532"/>
        <w:spacing w:beforeAutospacing="0" w:after="48" w:afterAutospacing="0" w:line="360" w:lineRule="auto"/>
        <w:textAlignment w:val="baseline"/>
      </w:pPr>
      <w:r w:rsidRPr="00091ED5">
        <w:t>U – udio korisnika javne usluge u korištenju spremnika.</w:t>
      </w:r>
    </w:p>
    <w:p w14:paraId="0E202AFA" w14:textId="77777777" w:rsidR="00346C37" w:rsidRPr="00091ED5" w:rsidRDefault="00346C37" w:rsidP="00AD7A3C">
      <w:pPr>
        <w:pStyle w:val="box454532"/>
        <w:spacing w:beforeAutospacing="0" w:after="48" w:afterAutospacing="0" w:line="360" w:lineRule="auto"/>
        <w:textAlignment w:val="baseline"/>
      </w:pPr>
    </w:p>
    <w:p w14:paraId="031D846D" w14:textId="39F5A212" w:rsidR="00346C37" w:rsidRPr="00091ED5" w:rsidRDefault="00346C37" w:rsidP="00E2313F">
      <w:pPr>
        <w:pStyle w:val="box454532"/>
        <w:spacing w:beforeAutospacing="0" w:after="48" w:afterAutospacing="0" w:line="360" w:lineRule="auto"/>
        <w:jc w:val="both"/>
        <w:textAlignment w:val="baseline"/>
      </w:pPr>
      <w:r w:rsidRPr="00091ED5">
        <w:t>Kad jedan korisnik javne usluge samostalno koristi spremnik</w:t>
      </w:r>
      <w:r w:rsidR="00B60704" w:rsidRPr="00091ED5">
        <w:t>, udio korisnika javne usluge u korištenju spremnika iznosi 1. Kad više korisnika javne usluge zajednički koriste spremnik, zbroj udjela svih korisnika, određenih međusobnim sporazumom ili prijedlogom davatelja usluge, moraju iznositi 1.</w:t>
      </w:r>
    </w:p>
    <w:p w14:paraId="1E6E07A4" w14:textId="28838FD1" w:rsidR="00AA3660" w:rsidRPr="00091ED5" w:rsidRDefault="00AA3660" w:rsidP="00AD7A3C">
      <w:pPr>
        <w:pStyle w:val="box454532"/>
        <w:spacing w:beforeAutospacing="0" w:after="48" w:afterAutospacing="0" w:line="360" w:lineRule="auto"/>
        <w:jc w:val="both"/>
        <w:textAlignment w:val="baseline"/>
      </w:pPr>
    </w:p>
    <w:p w14:paraId="7E27E157" w14:textId="4170E850" w:rsidR="00520894" w:rsidRDefault="002253B2" w:rsidP="00CE7598">
      <w:pPr>
        <w:pStyle w:val="box454532"/>
        <w:spacing w:beforeAutospacing="0" w:after="48" w:afterAutospacing="0" w:line="360" w:lineRule="auto"/>
        <w:jc w:val="center"/>
        <w:textAlignment w:val="baseline"/>
        <w:rPr>
          <w:b/>
          <w:bCs/>
        </w:rPr>
      </w:pPr>
      <w:r w:rsidRPr="00091ED5">
        <w:rPr>
          <w:rStyle w:val="kurziv"/>
          <w:b/>
          <w:bCs/>
          <w:iCs/>
        </w:rPr>
        <w:lastRenderedPageBreak/>
        <w:t>N</w:t>
      </w:r>
      <w:r w:rsidRPr="00091ED5">
        <w:rPr>
          <w:b/>
          <w:bCs/>
        </w:rPr>
        <w:t>ačin određivanja udjela korisnik</w:t>
      </w:r>
      <w:r w:rsidR="00841D23" w:rsidRPr="00091ED5">
        <w:rPr>
          <w:b/>
          <w:bCs/>
        </w:rPr>
        <w:t xml:space="preserve">a javne usluge u slučaju kad </w:t>
      </w:r>
      <w:r w:rsidRPr="00091ED5">
        <w:rPr>
          <w:b/>
          <w:bCs/>
        </w:rPr>
        <w:t>korisnici javne usluge koriste zajednički spremnik, a nije postignut sporazum o njihovim udjelima</w:t>
      </w:r>
    </w:p>
    <w:p w14:paraId="238D2100" w14:textId="77777777" w:rsidR="00610B40" w:rsidRPr="00091ED5" w:rsidRDefault="00610B40" w:rsidP="00CE7598">
      <w:pPr>
        <w:pStyle w:val="box454532"/>
        <w:spacing w:beforeAutospacing="0" w:after="48" w:afterAutospacing="0" w:line="360" w:lineRule="auto"/>
        <w:jc w:val="center"/>
        <w:textAlignment w:val="baseline"/>
        <w:rPr>
          <w:b/>
          <w:bCs/>
        </w:rPr>
      </w:pPr>
    </w:p>
    <w:p w14:paraId="2B2DA9EF" w14:textId="68FC3B03" w:rsidR="00BF6D94" w:rsidRPr="00091ED5" w:rsidRDefault="00B60704" w:rsidP="00CE7598">
      <w:pPr>
        <w:pStyle w:val="box454532"/>
        <w:spacing w:beforeAutospacing="0" w:after="48" w:afterAutospacing="0" w:line="360" w:lineRule="auto"/>
        <w:jc w:val="center"/>
        <w:textAlignment w:val="baseline"/>
        <w:rPr>
          <w:rStyle w:val="kurziv"/>
          <w:iCs/>
        </w:rPr>
      </w:pPr>
      <w:r w:rsidRPr="00091ED5">
        <w:rPr>
          <w:rStyle w:val="kurziv"/>
          <w:iCs/>
        </w:rPr>
        <w:t>Članak 17</w:t>
      </w:r>
      <w:r w:rsidR="006A34BD" w:rsidRPr="00091ED5">
        <w:rPr>
          <w:rStyle w:val="kurziv"/>
          <w:iCs/>
        </w:rPr>
        <w:t>.</w:t>
      </w:r>
    </w:p>
    <w:p w14:paraId="6810A58A" w14:textId="1EFA654E" w:rsidR="0048136B" w:rsidRPr="00091ED5" w:rsidRDefault="00CE7598" w:rsidP="00AD7A3C">
      <w:pPr>
        <w:pStyle w:val="box454532"/>
        <w:spacing w:beforeAutospacing="0" w:after="48" w:afterAutospacing="0" w:line="360" w:lineRule="auto"/>
        <w:ind w:firstLine="708"/>
        <w:jc w:val="both"/>
        <w:textAlignment w:val="baseline"/>
      </w:pPr>
      <w:r w:rsidRPr="00091ED5">
        <w:t xml:space="preserve">Kad više korisnika usluge koristi zajednički spremnik, a među korisnicima usluge nije postignut dogovor o udjelima korištenja zajedničkog spremnika tako da zbroj svih udjela </w:t>
      </w:r>
      <w:r w:rsidR="00162D9A" w:rsidRPr="00091ED5">
        <w:t xml:space="preserve">čini jedan, primjenjuje se udio korisnika usluge u korištenju zajedničkog spremnika koji je u Izjavi naveo </w:t>
      </w:r>
      <w:r w:rsidR="000F4141">
        <w:t>d</w:t>
      </w:r>
      <w:r w:rsidR="00162D9A" w:rsidRPr="00091ED5">
        <w:t>avatelj usluge.</w:t>
      </w:r>
    </w:p>
    <w:p w14:paraId="61AB9B5D" w14:textId="318D9018" w:rsidR="00261828" w:rsidRPr="001421D4" w:rsidRDefault="00F72C84" w:rsidP="00AD7A3C">
      <w:pPr>
        <w:pStyle w:val="box454532"/>
        <w:spacing w:beforeAutospacing="0" w:after="48" w:afterAutospacing="0" w:line="360" w:lineRule="auto"/>
        <w:ind w:firstLine="708"/>
        <w:jc w:val="both"/>
        <w:textAlignment w:val="baseline"/>
        <w:rPr>
          <w:rFonts w:ascii="CG Times" w:eastAsia="Calibri" w:hAnsi="CG Times"/>
          <w:lang w:eastAsia="en-US"/>
        </w:rPr>
      </w:pPr>
      <w:r w:rsidRPr="00D503C4">
        <w:rPr>
          <w:rFonts w:ascii="CG Times" w:eastAsia="Calibri" w:hAnsi="CG Times"/>
          <w:lang w:eastAsia="en-US"/>
        </w:rPr>
        <w:t xml:space="preserve">Za višestambene zgrade broj </w:t>
      </w:r>
      <w:r w:rsidRPr="00D503C4">
        <w:rPr>
          <w:rFonts w:ascii="Calibri" w:eastAsia="Calibri" w:hAnsi="Calibri" w:cs="Calibri"/>
          <w:lang w:eastAsia="en-US"/>
        </w:rPr>
        <w:t>č</w:t>
      </w:r>
      <w:r w:rsidRPr="00D503C4">
        <w:rPr>
          <w:rFonts w:ascii="CG Times" w:eastAsia="Calibri" w:hAnsi="CG Times"/>
          <w:lang w:eastAsia="en-US"/>
        </w:rPr>
        <w:t>lanova doma</w:t>
      </w:r>
      <w:r w:rsidRPr="00D503C4">
        <w:rPr>
          <w:rFonts w:ascii="Calibri" w:eastAsia="Calibri" w:hAnsi="Calibri" w:cs="Calibri"/>
          <w:lang w:eastAsia="en-US"/>
        </w:rPr>
        <w:t>ć</w:t>
      </w:r>
      <w:r w:rsidRPr="00D503C4">
        <w:rPr>
          <w:rFonts w:ascii="CG Times" w:eastAsia="Calibri" w:hAnsi="CG Times"/>
          <w:lang w:eastAsia="en-US"/>
        </w:rPr>
        <w:t xml:space="preserve">instva </w:t>
      </w:r>
      <w:r w:rsidR="00FE4CFB" w:rsidRPr="005F1DAC">
        <w:rPr>
          <w:rFonts w:ascii="CG Times" w:hAnsi="CG Times"/>
          <w:lang w:eastAsia="en-US"/>
        </w:rPr>
        <w:t xml:space="preserve">pojedine stambene jedinice </w:t>
      </w:r>
      <w:r w:rsidRPr="00D503C4">
        <w:rPr>
          <w:rFonts w:ascii="CG Times" w:eastAsia="Calibri" w:hAnsi="CG Times"/>
          <w:lang w:eastAsia="en-US"/>
        </w:rPr>
        <w:t>i povr</w:t>
      </w:r>
      <w:r w:rsidRPr="00D503C4">
        <w:rPr>
          <w:rFonts w:ascii="CG Times" w:eastAsia="Calibri" w:hAnsi="CG Times" w:cs="CG Times"/>
          <w:lang w:eastAsia="en-US"/>
        </w:rPr>
        <w:t>š</w:t>
      </w:r>
      <w:r w:rsidRPr="00D503C4">
        <w:rPr>
          <w:rFonts w:ascii="CG Times" w:eastAsia="Calibri" w:hAnsi="CG Times"/>
          <w:lang w:eastAsia="en-US"/>
        </w:rPr>
        <w:t xml:space="preserve">inu poslovnog prostora kao i eventualne promjene, </w:t>
      </w:r>
      <w:r w:rsidR="007C2119">
        <w:rPr>
          <w:rFonts w:ascii="CG Times" w:eastAsia="Calibri" w:hAnsi="CG Times"/>
          <w:lang w:eastAsia="en-US"/>
        </w:rPr>
        <w:t>d</w:t>
      </w:r>
      <w:r w:rsidRPr="00D503C4">
        <w:rPr>
          <w:rFonts w:ascii="CG Times" w:eastAsia="Calibri" w:hAnsi="CG Times"/>
          <w:lang w:eastAsia="en-US"/>
        </w:rPr>
        <w:t>ostavlja predstavnik stanara.</w:t>
      </w:r>
    </w:p>
    <w:p w14:paraId="0D772E57" w14:textId="77777777" w:rsidR="00467427" w:rsidRDefault="00467427" w:rsidP="00162D9A">
      <w:pPr>
        <w:pStyle w:val="box454532"/>
        <w:spacing w:beforeAutospacing="0" w:after="48" w:afterAutospacing="0" w:line="360" w:lineRule="auto"/>
        <w:jc w:val="center"/>
        <w:textAlignment w:val="baseline"/>
        <w:rPr>
          <w:b/>
        </w:rPr>
      </w:pPr>
    </w:p>
    <w:p w14:paraId="0F741EC6" w14:textId="7837D1F7" w:rsidR="00261828" w:rsidRDefault="00261828" w:rsidP="00162D9A">
      <w:pPr>
        <w:pStyle w:val="box454532"/>
        <w:spacing w:beforeAutospacing="0" w:after="48" w:afterAutospacing="0" w:line="360" w:lineRule="auto"/>
        <w:jc w:val="center"/>
        <w:textAlignment w:val="baseline"/>
        <w:rPr>
          <w:b/>
        </w:rPr>
      </w:pPr>
      <w:r w:rsidRPr="00091ED5">
        <w:rPr>
          <w:b/>
        </w:rPr>
        <w:t>Kriteriji za umanjenje cijene</w:t>
      </w:r>
      <w:r w:rsidR="00C61431" w:rsidRPr="00091ED5">
        <w:rPr>
          <w:b/>
        </w:rPr>
        <w:t xml:space="preserve"> obvezne</w:t>
      </w:r>
      <w:r w:rsidRPr="00091ED5">
        <w:rPr>
          <w:b/>
        </w:rPr>
        <w:t xml:space="preserve"> minimalne javne usluge</w:t>
      </w:r>
    </w:p>
    <w:p w14:paraId="107EF030" w14:textId="77777777" w:rsidR="00610B40" w:rsidRPr="00091ED5" w:rsidRDefault="00610B40" w:rsidP="00162D9A">
      <w:pPr>
        <w:pStyle w:val="box454532"/>
        <w:spacing w:beforeAutospacing="0" w:after="48" w:afterAutospacing="0" w:line="360" w:lineRule="auto"/>
        <w:jc w:val="center"/>
        <w:textAlignment w:val="baseline"/>
        <w:rPr>
          <w:b/>
        </w:rPr>
      </w:pPr>
    </w:p>
    <w:p w14:paraId="0017ED8A" w14:textId="181D7549" w:rsidR="00261828" w:rsidRPr="00091ED5" w:rsidRDefault="00261828" w:rsidP="00162D9A">
      <w:pPr>
        <w:pStyle w:val="box454532"/>
        <w:spacing w:beforeAutospacing="0" w:after="48" w:afterAutospacing="0" w:line="360" w:lineRule="auto"/>
        <w:jc w:val="center"/>
        <w:textAlignment w:val="baseline"/>
      </w:pPr>
      <w:r w:rsidRPr="00091ED5">
        <w:t>Članak 18.</w:t>
      </w:r>
    </w:p>
    <w:p w14:paraId="3100676E" w14:textId="52737CAF" w:rsidR="00984F6A" w:rsidRPr="00091ED5" w:rsidRDefault="00F468F2" w:rsidP="00AD7A3C">
      <w:pPr>
        <w:pStyle w:val="Bezproreda"/>
        <w:spacing w:line="360" w:lineRule="auto"/>
        <w:ind w:firstLine="708"/>
        <w:jc w:val="both"/>
        <w:rPr>
          <w:rFonts w:ascii="Times New Roman" w:hAnsi="Times New Roman" w:cs="Times New Roman"/>
          <w:sz w:val="24"/>
          <w:szCs w:val="24"/>
        </w:rPr>
      </w:pPr>
      <w:r w:rsidRPr="00091ED5">
        <w:rPr>
          <w:rFonts w:ascii="Times New Roman" w:hAnsi="Times New Roman" w:cs="Times New Roman"/>
          <w:sz w:val="24"/>
          <w:szCs w:val="24"/>
        </w:rPr>
        <w:t>Kriteriji za umanjenje cijene javne usluge moraju poticati korisnika da odvojeno predaje biootpad, reciklabilni komunalni otpad, glomazni otpad i opasni komunalni otpad od miješanog komunalnog otpada te da, kad je to primjenjivo, kompostira biootpad.</w:t>
      </w:r>
    </w:p>
    <w:p w14:paraId="3A489D17" w14:textId="40F7ED95" w:rsidR="00F468F2" w:rsidRPr="00091ED5" w:rsidRDefault="00F468F2" w:rsidP="00BA4CAF">
      <w:pPr>
        <w:pStyle w:val="box454532"/>
        <w:spacing w:beforeAutospacing="0" w:after="0" w:afterAutospacing="0" w:line="360" w:lineRule="auto"/>
        <w:ind w:firstLine="708"/>
        <w:jc w:val="both"/>
        <w:textAlignment w:val="baseline"/>
      </w:pPr>
      <w:r w:rsidRPr="00091ED5">
        <w:t xml:space="preserve">Davatelj usluge odobrava umanjenje cijene javne usluge u cilju smanjenja nastajanja miješanog komunalnog otpada te poticanja korisnika </w:t>
      </w:r>
      <w:r w:rsidR="002E36CE">
        <w:t xml:space="preserve">na odvojeno sakupljanje biootpada i reciklabilnog komunalnog otpada i </w:t>
      </w:r>
      <w:r w:rsidRPr="00091ED5">
        <w:t xml:space="preserve">na korištenje </w:t>
      </w:r>
      <w:r w:rsidR="002E36CE">
        <w:t xml:space="preserve">kompostane, </w:t>
      </w:r>
      <w:r w:rsidRPr="00091ED5">
        <w:t xml:space="preserve">reciklažnog i mobilnog reciklažnog dvorišta. </w:t>
      </w:r>
      <w:r w:rsidR="002E36CE">
        <w:t>K</w:t>
      </w:r>
      <w:r w:rsidR="00E2313F">
        <w:t>riterij</w:t>
      </w:r>
      <w:r w:rsidRPr="00091ED5">
        <w:t xml:space="preserve"> umanjenj</w:t>
      </w:r>
      <w:r w:rsidR="00AD5612">
        <w:t>a</w:t>
      </w:r>
      <w:r w:rsidRPr="00091ED5">
        <w:t xml:space="preserve"> cijene minimalne javne usluge</w:t>
      </w:r>
      <w:r w:rsidR="002E36CE">
        <w:t xml:space="preserve"> je prema sljedećem načelu: </w:t>
      </w:r>
      <w:r w:rsidR="00BA4CAF">
        <w:t xml:space="preserve">manji volumen </w:t>
      </w:r>
      <w:r w:rsidR="002E36CE">
        <w:t>posud</w:t>
      </w:r>
      <w:r w:rsidR="00BA4CAF">
        <w:t>e</w:t>
      </w:r>
      <w:r w:rsidR="002E36CE">
        <w:t xml:space="preserve"> za miješani komunalni otpad očekuje veći volumen odvojeno sakupljenog biootpada i reciklabilnog komunalnog otpada </w:t>
      </w:r>
      <w:r w:rsidR="00BA4CAF">
        <w:t xml:space="preserve">te se </w:t>
      </w:r>
      <w:r w:rsidR="00BA4CAF" w:rsidRPr="00646CAE">
        <w:t>odobrava u sljedećim iznosima</w:t>
      </w:r>
      <w:r w:rsidR="00BA4CAF" w:rsidRPr="00091ED5">
        <w:t>:</w:t>
      </w:r>
    </w:p>
    <w:p w14:paraId="6D52AC6C" w14:textId="463DD3AC" w:rsidR="00AD5612" w:rsidRPr="00AD5612" w:rsidRDefault="00AD5612" w:rsidP="00F5650A">
      <w:pPr>
        <w:pStyle w:val="box454532"/>
        <w:numPr>
          <w:ilvl w:val="0"/>
          <w:numId w:val="6"/>
        </w:numPr>
        <w:spacing w:beforeAutospacing="0" w:after="0" w:afterAutospacing="0" w:line="360" w:lineRule="auto"/>
        <w:jc w:val="both"/>
      </w:pPr>
      <w:r w:rsidRPr="00AD5612">
        <w:t xml:space="preserve">Korisniku kategorije kućanstvo koji koristi posudu od 80 l </w:t>
      </w:r>
      <w:r w:rsidR="002E36CE">
        <w:t xml:space="preserve">za miješani komunalni otpad </w:t>
      </w:r>
      <w:r w:rsidR="002E36CE" w:rsidRPr="00AD5612">
        <w:t>cijena obvezne minimalne javne usluge umanjit će se</w:t>
      </w:r>
      <w:r w:rsidRPr="00AD5612">
        <w:t xml:space="preserve"> za 492,84 kn. </w:t>
      </w:r>
    </w:p>
    <w:p w14:paraId="17AD8FA4" w14:textId="3CF2EA73" w:rsidR="00AD5612" w:rsidRPr="00AD5612" w:rsidRDefault="00AD5612" w:rsidP="00F5650A">
      <w:pPr>
        <w:pStyle w:val="box454532"/>
        <w:numPr>
          <w:ilvl w:val="0"/>
          <w:numId w:val="6"/>
        </w:numPr>
        <w:spacing w:line="360" w:lineRule="auto"/>
        <w:jc w:val="both"/>
      </w:pPr>
      <w:r w:rsidRPr="00AD5612">
        <w:t xml:space="preserve">Korisniku kategorije kućanstvo koji koristi posudu od 120 l </w:t>
      </w:r>
      <w:r w:rsidR="00BA4CAF">
        <w:t xml:space="preserve">za miješani komunalni otpad </w:t>
      </w:r>
      <w:r w:rsidRPr="00AD5612">
        <w:t>cijena obvezne minimalne javne usluge umanjit će se za 473,51 kn.</w:t>
      </w:r>
    </w:p>
    <w:p w14:paraId="3F487547" w14:textId="3DBDE7DC" w:rsidR="00984F6A" w:rsidRPr="00091ED5" w:rsidRDefault="00984F6A" w:rsidP="00F5650A">
      <w:pPr>
        <w:pStyle w:val="box454532"/>
        <w:numPr>
          <w:ilvl w:val="0"/>
          <w:numId w:val="6"/>
        </w:numPr>
        <w:spacing w:beforeAutospacing="0" w:after="48" w:afterAutospacing="0" w:line="360" w:lineRule="auto"/>
        <w:jc w:val="both"/>
        <w:textAlignment w:val="baseline"/>
      </w:pPr>
      <w:r w:rsidRPr="00091ED5">
        <w:t xml:space="preserve">Korisniku kategorije kućanstvo koji koristi posudu od 240 l </w:t>
      </w:r>
      <w:r w:rsidR="00BA4CAF">
        <w:t xml:space="preserve">za miješani komunalni otpad </w:t>
      </w:r>
      <w:r w:rsidRPr="00091ED5">
        <w:t xml:space="preserve">cijena obvezne minimalne javne usluge umanjit će se za </w:t>
      </w:r>
      <w:r w:rsidR="001441C0" w:rsidRPr="00091ED5">
        <w:t>415,53</w:t>
      </w:r>
      <w:r w:rsidRPr="00091ED5">
        <w:t xml:space="preserve"> kn.</w:t>
      </w:r>
    </w:p>
    <w:p w14:paraId="59C7F590" w14:textId="61CFFD9F" w:rsidR="00984F6A" w:rsidRPr="00091ED5" w:rsidRDefault="00984F6A" w:rsidP="00F5650A">
      <w:pPr>
        <w:pStyle w:val="box454532"/>
        <w:numPr>
          <w:ilvl w:val="0"/>
          <w:numId w:val="6"/>
        </w:numPr>
        <w:spacing w:beforeAutospacing="0" w:after="48" w:afterAutospacing="0" w:line="360" w:lineRule="auto"/>
        <w:jc w:val="both"/>
        <w:textAlignment w:val="baseline"/>
      </w:pPr>
      <w:r w:rsidRPr="00091ED5">
        <w:t xml:space="preserve">Korisniku kategorije kućanstvo koji koristi posudu od 360 l </w:t>
      </w:r>
      <w:r w:rsidR="00BA4CAF">
        <w:t xml:space="preserve">za miješani komunalni otpad </w:t>
      </w:r>
      <w:r w:rsidRPr="00091ED5">
        <w:t xml:space="preserve">cijena obvezne minimalne javne usluge umanjit će se za </w:t>
      </w:r>
      <w:r w:rsidR="001441C0" w:rsidRPr="00091ED5">
        <w:t>357,55</w:t>
      </w:r>
      <w:r w:rsidRPr="00091ED5">
        <w:t xml:space="preserve"> kn.</w:t>
      </w:r>
    </w:p>
    <w:p w14:paraId="115D3A50" w14:textId="742AB7F2" w:rsidR="00AD5612" w:rsidRDefault="00984F6A" w:rsidP="00F5650A">
      <w:pPr>
        <w:pStyle w:val="box454532"/>
        <w:numPr>
          <w:ilvl w:val="0"/>
          <w:numId w:val="6"/>
        </w:numPr>
        <w:spacing w:beforeAutospacing="0" w:after="48" w:afterAutospacing="0" w:line="360" w:lineRule="auto"/>
        <w:jc w:val="both"/>
        <w:textAlignment w:val="baseline"/>
      </w:pPr>
      <w:r w:rsidRPr="00091ED5">
        <w:t xml:space="preserve">Korisniku kategorije koji nije kućanstvo koji koristi posudu od 80 l </w:t>
      </w:r>
      <w:r w:rsidR="00BA4CAF">
        <w:t xml:space="preserve">za miješani komunalni otpad </w:t>
      </w:r>
      <w:r w:rsidRPr="00091ED5">
        <w:t xml:space="preserve">cijena obvezne minimalne javne usluge umanjit će se za </w:t>
      </w:r>
      <w:r w:rsidR="00F87974" w:rsidRPr="00091ED5">
        <w:t>700,58</w:t>
      </w:r>
      <w:r w:rsidRPr="00091ED5">
        <w:t xml:space="preserve"> kn. </w:t>
      </w:r>
    </w:p>
    <w:p w14:paraId="1F989C46" w14:textId="26F6FA46" w:rsidR="00984F6A" w:rsidRPr="00AD5612" w:rsidRDefault="00984F6A" w:rsidP="00F5650A">
      <w:pPr>
        <w:pStyle w:val="box454532"/>
        <w:numPr>
          <w:ilvl w:val="0"/>
          <w:numId w:val="6"/>
        </w:numPr>
        <w:spacing w:beforeAutospacing="0" w:after="48" w:afterAutospacing="0" w:line="360" w:lineRule="auto"/>
        <w:jc w:val="both"/>
        <w:textAlignment w:val="baseline"/>
      </w:pPr>
      <w:r w:rsidRPr="00AD5612">
        <w:lastRenderedPageBreak/>
        <w:t xml:space="preserve">Korisniku kategorije koji nije kućanstvo koji koristi posudu od 120 l </w:t>
      </w:r>
      <w:r w:rsidR="00BA4CAF">
        <w:t xml:space="preserve">za miješani komunalni otpad </w:t>
      </w:r>
      <w:r w:rsidRPr="00AD5612">
        <w:t xml:space="preserve">cijena obvezne minimalne javne usluge umanjit će se za </w:t>
      </w:r>
      <w:r w:rsidR="00F87974" w:rsidRPr="00AD5612">
        <w:t>664,47</w:t>
      </w:r>
      <w:r w:rsidRPr="00AD5612">
        <w:t xml:space="preserve"> kn.</w:t>
      </w:r>
    </w:p>
    <w:p w14:paraId="3CAFE9CB" w14:textId="71492FBF" w:rsidR="00984F6A" w:rsidRPr="00091ED5" w:rsidRDefault="00984F6A" w:rsidP="00F5650A">
      <w:pPr>
        <w:pStyle w:val="box454532"/>
        <w:numPr>
          <w:ilvl w:val="0"/>
          <w:numId w:val="6"/>
        </w:numPr>
        <w:spacing w:beforeAutospacing="0" w:after="48" w:afterAutospacing="0" w:line="360" w:lineRule="auto"/>
        <w:jc w:val="both"/>
        <w:textAlignment w:val="baseline"/>
      </w:pPr>
      <w:r w:rsidRPr="00091ED5">
        <w:t xml:space="preserve">Korisniku kategorije koji nije kućanstvo koji koristi posudu od 240 l </w:t>
      </w:r>
      <w:r w:rsidR="00BA4CAF">
        <w:t xml:space="preserve">za miješani komunalni otpad </w:t>
      </w:r>
      <w:r w:rsidRPr="00091ED5">
        <w:t xml:space="preserve">cijena obvezne minimalne javne usluge umanjit će se za </w:t>
      </w:r>
      <w:r w:rsidR="00F87974" w:rsidRPr="00091ED5">
        <w:t>579,85</w:t>
      </w:r>
      <w:r w:rsidRPr="00091ED5">
        <w:t xml:space="preserve"> kn.</w:t>
      </w:r>
    </w:p>
    <w:p w14:paraId="43A8EBB6" w14:textId="6F969F98" w:rsidR="003156F7" w:rsidRPr="00091ED5" w:rsidRDefault="00984F6A" w:rsidP="00F5650A">
      <w:pPr>
        <w:pStyle w:val="box454532"/>
        <w:numPr>
          <w:ilvl w:val="0"/>
          <w:numId w:val="6"/>
        </w:numPr>
        <w:spacing w:beforeAutospacing="0" w:after="48" w:afterAutospacing="0" w:line="360" w:lineRule="auto"/>
        <w:jc w:val="both"/>
        <w:textAlignment w:val="baseline"/>
      </w:pPr>
      <w:r w:rsidRPr="00091ED5">
        <w:t xml:space="preserve">Korisniku kategorije koji nije kućanstvo koji koristi posudu od 360 l </w:t>
      </w:r>
      <w:r w:rsidR="00BA4CAF">
        <w:t xml:space="preserve">za miješani komunalni otpad </w:t>
      </w:r>
      <w:r w:rsidRPr="00091ED5">
        <w:t xml:space="preserve">cijena obvezne minimalne javne usluge umanjit će se za </w:t>
      </w:r>
      <w:r w:rsidR="00F87974" w:rsidRPr="00091ED5">
        <w:t>498,63</w:t>
      </w:r>
      <w:r w:rsidRPr="00091ED5">
        <w:t xml:space="preserve"> kn.</w:t>
      </w:r>
    </w:p>
    <w:p w14:paraId="3DE19C8D" w14:textId="23B82A24" w:rsidR="002E36CE" w:rsidRDefault="00BA4CAF" w:rsidP="00BA4CAF">
      <w:pPr>
        <w:pStyle w:val="box454532"/>
        <w:spacing w:beforeAutospacing="0" w:after="48" w:afterAutospacing="0" w:line="360" w:lineRule="auto"/>
        <w:ind w:firstLine="708"/>
        <w:jc w:val="both"/>
        <w:textAlignment w:val="baseline"/>
      </w:pPr>
      <w:r w:rsidRPr="00091ED5">
        <w:t xml:space="preserve">Davatelj usluge odobrava umanjenje cijene javne usluge u cilju smanjenja nastajanja miješanog komunalnog otpada te poticanja korisnika </w:t>
      </w:r>
      <w:r>
        <w:t xml:space="preserve">na odvojeno sakupljanje biootpada i </w:t>
      </w:r>
      <w:r w:rsidRPr="00091ED5">
        <w:t xml:space="preserve">na korištenje </w:t>
      </w:r>
      <w:r>
        <w:t>kompostane</w:t>
      </w:r>
      <w:r w:rsidRPr="00091ED5">
        <w:t xml:space="preserve">. </w:t>
      </w:r>
      <w:r>
        <w:t>Kriterij</w:t>
      </w:r>
      <w:r w:rsidRPr="00091ED5">
        <w:t xml:space="preserve"> umanjenj</w:t>
      </w:r>
      <w:r>
        <w:t>a</w:t>
      </w:r>
      <w:r w:rsidRPr="00091ED5">
        <w:t xml:space="preserve"> cijene minimalne javne usluge</w:t>
      </w:r>
      <w:r>
        <w:t xml:space="preserve"> je prema sljedećem načelu: korisnik koji aktivno kompostira biootpad očekuje se manji volumen miješanog komunalnog otpada i smanjeni troškovi sakupljanja biootpada, te se odobrava u sljedećim iznosima</w:t>
      </w:r>
      <w:r w:rsidRPr="00091ED5">
        <w:t>:</w:t>
      </w:r>
    </w:p>
    <w:p w14:paraId="600384EC" w14:textId="2E3E5EB4" w:rsidR="002E36CE" w:rsidRPr="00091ED5" w:rsidRDefault="002E36CE" w:rsidP="00F5650A">
      <w:pPr>
        <w:pStyle w:val="box454532"/>
        <w:numPr>
          <w:ilvl w:val="0"/>
          <w:numId w:val="6"/>
        </w:numPr>
        <w:spacing w:beforeAutospacing="0" w:after="48" w:afterAutospacing="0" w:line="360" w:lineRule="auto"/>
        <w:jc w:val="both"/>
        <w:textAlignment w:val="baseline"/>
      </w:pPr>
      <w:r w:rsidRPr="00091ED5">
        <w:t xml:space="preserve">Korisniku kategorije kućanstvo koji koristi posudu od 80 l </w:t>
      </w:r>
      <w:r w:rsidR="00BA4CAF">
        <w:t xml:space="preserve">za miješani komunalni otpad </w:t>
      </w:r>
      <w:r w:rsidRPr="00091ED5">
        <w:t>i koji kompostira biootpad cijena obvezne minimalne javne usluge umanjit će se za 496,36 kn.</w:t>
      </w:r>
    </w:p>
    <w:p w14:paraId="020F408F" w14:textId="16ECA5F4" w:rsidR="002E36CE" w:rsidRPr="00091ED5" w:rsidRDefault="002E36CE" w:rsidP="00F5650A">
      <w:pPr>
        <w:pStyle w:val="box454532"/>
        <w:numPr>
          <w:ilvl w:val="0"/>
          <w:numId w:val="6"/>
        </w:numPr>
        <w:spacing w:beforeAutospacing="0" w:after="48" w:afterAutospacing="0" w:line="360" w:lineRule="auto"/>
        <w:jc w:val="both"/>
        <w:textAlignment w:val="baseline"/>
      </w:pPr>
      <w:r w:rsidRPr="00091ED5">
        <w:t xml:space="preserve">Korisniku kategorije kućanstvo koji koristi posudu od 120 l </w:t>
      </w:r>
      <w:r w:rsidR="00BA4CAF">
        <w:t xml:space="preserve">za miješani komunalni otpad </w:t>
      </w:r>
      <w:r w:rsidRPr="00091ED5">
        <w:t>i koji kompostira biootpad cijena obvezne minimalne javne usluge umanjit će se za 478,79 kn.</w:t>
      </w:r>
    </w:p>
    <w:p w14:paraId="1E2C53DE" w14:textId="67179022" w:rsidR="002E36CE" w:rsidRPr="00091ED5" w:rsidRDefault="002E36CE" w:rsidP="00F5650A">
      <w:pPr>
        <w:pStyle w:val="box454532"/>
        <w:numPr>
          <w:ilvl w:val="0"/>
          <w:numId w:val="6"/>
        </w:numPr>
        <w:spacing w:beforeAutospacing="0" w:after="48" w:afterAutospacing="0" w:line="360" w:lineRule="auto"/>
        <w:jc w:val="both"/>
        <w:textAlignment w:val="baseline"/>
      </w:pPr>
      <w:r w:rsidRPr="00091ED5">
        <w:t xml:space="preserve">Korisniku kategorije kućanstvo koji koristi posudu od 240 l </w:t>
      </w:r>
      <w:r w:rsidR="00BA4CAF">
        <w:t xml:space="preserve">za miješani komunalni otpad </w:t>
      </w:r>
      <w:r w:rsidRPr="00091ED5">
        <w:t>i koji kompostira biootpad cijena obvezne minimalne javne usluge umanjit će se za 426,09 kn.</w:t>
      </w:r>
    </w:p>
    <w:p w14:paraId="259A1BAF" w14:textId="688260D3" w:rsidR="002E36CE" w:rsidRPr="00091ED5" w:rsidRDefault="002E36CE" w:rsidP="00F5650A">
      <w:pPr>
        <w:pStyle w:val="box454532"/>
        <w:numPr>
          <w:ilvl w:val="0"/>
          <w:numId w:val="6"/>
        </w:numPr>
        <w:spacing w:beforeAutospacing="0" w:after="48" w:afterAutospacing="0" w:line="360" w:lineRule="auto"/>
        <w:jc w:val="both"/>
        <w:textAlignment w:val="baseline"/>
      </w:pPr>
      <w:r w:rsidRPr="00091ED5">
        <w:t xml:space="preserve">Korisniku kategorije kućanstvo koji koristi posudu od 360 l </w:t>
      </w:r>
      <w:r w:rsidR="00BA4CAF">
        <w:t xml:space="preserve">za miješani komunalni otpad </w:t>
      </w:r>
      <w:r w:rsidRPr="00091ED5">
        <w:t>i koji kompostira biootpad cijena obvezne minimalne javne usluge umanjit će se za 373,39 kn.</w:t>
      </w:r>
    </w:p>
    <w:p w14:paraId="0CF2F73D" w14:textId="12B2019B" w:rsidR="002E36CE" w:rsidRPr="00BA4CAF" w:rsidRDefault="002E36CE" w:rsidP="00F5650A">
      <w:pPr>
        <w:pStyle w:val="box454532"/>
        <w:numPr>
          <w:ilvl w:val="0"/>
          <w:numId w:val="6"/>
        </w:numPr>
        <w:spacing w:beforeAutospacing="0" w:after="48" w:afterAutospacing="0" w:line="360" w:lineRule="auto"/>
        <w:jc w:val="both"/>
        <w:textAlignment w:val="baseline"/>
      </w:pPr>
      <w:r w:rsidRPr="00091ED5">
        <w:t xml:space="preserve">Korisniku kategorije kućanstvo koji koristi posudu od 1.100 l </w:t>
      </w:r>
      <w:r w:rsidR="00BA4CAF">
        <w:t xml:space="preserve">za miješani komunalni otpad </w:t>
      </w:r>
      <w:r w:rsidRPr="00091ED5">
        <w:t>i koji kompostira biootpad cijena obvezne minimalne javne usluge umanjit će se za 48,40 kn.</w:t>
      </w:r>
    </w:p>
    <w:p w14:paraId="18A8808F" w14:textId="4651BA7E" w:rsidR="00E318D1" w:rsidRPr="00E318D1" w:rsidRDefault="00AD5612" w:rsidP="00E318D1">
      <w:pPr>
        <w:pStyle w:val="box454532"/>
        <w:spacing w:after="48" w:line="360" w:lineRule="auto"/>
        <w:jc w:val="both"/>
        <w:textAlignment w:val="baseline"/>
        <w:rPr>
          <w:rStyle w:val="kurziv"/>
        </w:rPr>
      </w:pPr>
      <w:r w:rsidRPr="00AD5612">
        <w:t>Korisnici kategorije kućanstvo koji u Izjavi navedu da samostalno kompostiraju biootpad</w:t>
      </w:r>
      <w:r>
        <w:t xml:space="preserve"> </w:t>
      </w:r>
      <w:r w:rsidRPr="00AD5612">
        <w:t xml:space="preserve">obvezuju se da </w:t>
      </w:r>
      <w:r w:rsidR="00987AF1">
        <w:t>u posudu</w:t>
      </w:r>
      <w:r w:rsidRPr="00AD5612">
        <w:t xml:space="preserve"> za miješani komunalni otpad neće odlagati biootpad. U slučaju da provjerom</w:t>
      </w:r>
      <w:r>
        <w:t xml:space="preserve"> </w:t>
      </w:r>
      <w:r w:rsidRPr="00AD5612">
        <w:t xml:space="preserve">sadržaja </w:t>
      </w:r>
      <w:r w:rsidR="00987AF1">
        <w:t>posude</w:t>
      </w:r>
      <w:r w:rsidRPr="00AD5612">
        <w:t xml:space="preserve"> </w:t>
      </w:r>
      <w:r w:rsidR="000F4141">
        <w:t>d</w:t>
      </w:r>
      <w:r w:rsidRPr="00AD5612">
        <w:t xml:space="preserve">avatelj usluge utvrdi da se u </w:t>
      </w:r>
      <w:r w:rsidR="00987AF1">
        <w:t>posudi</w:t>
      </w:r>
      <w:r w:rsidRPr="00AD5612">
        <w:t xml:space="preserve"> za miješani komunalni otpad nalazi biootpad,</w:t>
      </w:r>
      <w:r>
        <w:t xml:space="preserve"> </w:t>
      </w:r>
      <w:r w:rsidR="00987AF1">
        <w:t xml:space="preserve">daljnji popust </w:t>
      </w:r>
      <w:r w:rsidRPr="00AD5612">
        <w:t>se neće odobriti,</w:t>
      </w:r>
      <w:r w:rsidR="00987AF1">
        <w:t xml:space="preserve"> naplatit će se odgovarajuća ugovorna kazna i</w:t>
      </w:r>
      <w:r w:rsidRPr="00AD5612">
        <w:t xml:space="preserve"> o tome će </w:t>
      </w:r>
      <w:r w:rsidR="000F4141">
        <w:t>d</w:t>
      </w:r>
      <w:r w:rsidRPr="00AD5612">
        <w:t>avatelj usluge obavijestiti korisnika usluge uz fotozapis sadržaja</w:t>
      </w:r>
      <w:r>
        <w:t xml:space="preserve"> </w:t>
      </w:r>
      <w:r w:rsidR="00987AF1">
        <w:t>posude</w:t>
      </w:r>
      <w:r w:rsidRPr="00AD5612">
        <w:t xml:space="preserve"> iz kojeg je vidljivo da se u </w:t>
      </w:r>
      <w:r w:rsidR="00987AF1">
        <w:t>posudi</w:t>
      </w:r>
      <w:r w:rsidRPr="00AD5612">
        <w:t xml:space="preserve"> za miješani komunalni otpad nalazi biootpad.</w:t>
      </w:r>
    </w:p>
    <w:p w14:paraId="42676C39" w14:textId="64E4B0B1" w:rsidR="00FE6E72" w:rsidRDefault="00FE6E72" w:rsidP="00162D9A">
      <w:pPr>
        <w:pStyle w:val="box454532"/>
        <w:spacing w:beforeAutospacing="0" w:after="48" w:afterAutospacing="0" w:line="360" w:lineRule="auto"/>
        <w:jc w:val="center"/>
        <w:textAlignment w:val="baseline"/>
        <w:rPr>
          <w:b/>
          <w:bCs/>
        </w:rPr>
      </w:pPr>
      <w:r w:rsidRPr="00091ED5">
        <w:rPr>
          <w:rStyle w:val="kurziv"/>
          <w:b/>
          <w:bCs/>
          <w:iCs/>
        </w:rPr>
        <w:t>O</w:t>
      </w:r>
      <w:r w:rsidRPr="00091ED5">
        <w:rPr>
          <w:b/>
          <w:bCs/>
        </w:rPr>
        <w:t>dredbe o korištenju javne površine za odlaganje i prikupljanje otpada</w:t>
      </w:r>
    </w:p>
    <w:p w14:paraId="32D9B393" w14:textId="519B30B7" w:rsidR="00FE6E72" w:rsidRPr="00091ED5" w:rsidRDefault="00FE6E72" w:rsidP="00162D9A">
      <w:pPr>
        <w:pStyle w:val="box454532"/>
        <w:spacing w:beforeAutospacing="0" w:after="48" w:afterAutospacing="0" w:line="360" w:lineRule="auto"/>
        <w:jc w:val="center"/>
        <w:textAlignment w:val="baseline"/>
        <w:rPr>
          <w:rStyle w:val="kurziv"/>
          <w:iCs/>
        </w:rPr>
      </w:pPr>
      <w:r w:rsidRPr="00091ED5">
        <w:rPr>
          <w:rStyle w:val="kurziv"/>
          <w:iCs/>
        </w:rPr>
        <w:t>Članak 19.</w:t>
      </w:r>
    </w:p>
    <w:p w14:paraId="52F53578" w14:textId="7F73774B" w:rsidR="00FE6E72" w:rsidRPr="00091ED5" w:rsidRDefault="00FE6E72" w:rsidP="00AD7A3C">
      <w:pPr>
        <w:pStyle w:val="box454532"/>
        <w:spacing w:beforeAutospacing="0" w:after="48" w:afterAutospacing="0" w:line="360" w:lineRule="auto"/>
        <w:ind w:firstLine="408"/>
        <w:jc w:val="both"/>
        <w:textAlignment w:val="baseline"/>
      </w:pPr>
      <w:r w:rsidRPr="00091ED5">
        <w:tab/>
        <w:t xml:space="preserve">Na javnoj površini moguća je postava spremnika za odlaganje komunalnog otpada obuhvaćenog Javnom uslugom samo u slučaju kad </w:t>
      </w:r>
      <w:r w:rsidR="00162D9A" w:rsidRPr="00091ED5">
        <w:t>k</w:t>
      </w:r>
      <w:r w:rsidRPr="00091ED5">
        <w:t xml:space="preserve">orisnici usluge nemaju mogućnost postavljanja </w:t>
      </w:r>
      <w:r w:rsidRPr="00091ED5">
        <w:lastRenderedPageBreak/>
        <w:t xml:space="preserve">istih na vlastitom zemljištu. Lokaciju za postavu spremnika na javnoj površini zajednički određuju predstavnik </w:t>
      </w:r>
      <w:r w:rsidR="000F4141">
        <w:t>d</w:t>
      </w:r>
      <w:r w:rsidRPr="00091ED5">
        <w:t xml:space="preserve">avatelja usluge, komunalni redar </w:t>
      </w:r>
      <w:r w:rsidR="00B90654">
        <w:t>Općine</w:t>
      </w:r>
      <w:r w:rsidR="00E318D1">
        <w:t xml:space="preserve"> Koprivnički Bregi</w:t>
      </w:r>
      <w:r w:rsidRPr="00091ED5">
        <w:t xml:space="preserve"> te predstavnik Upravitelja.</w:t>
      </w:r>
    </w:p>
    <w:p w14:paraId="24111336" w14:textId="77777777" w:rsidR="00FE6E72" w:rsidRPr="00091ED5" w:rsidRDefault="00FE6E72" w:rsidP="00AD7A3C">
      <w:pPr>
        <w:pStyle w:val="box454532"/>
        <w:spacing w:beforeAutospacing="0" w:after="48" w:afterAutospacing="0" w:line="360" w:lineRule="auto"/>
        <w:ind w:firstLine="708"/>
        <w:jc w:val="both"/>
        <w:textAlignment w:val="baseline"/>
      </w:pPr>
      <w:r w:rsidRPr="00091ED5">
        <w:t>Javna površina ispred obračunskog mjesta korisnika koristi se samo za prikupljanje (odvoz) otpada.</w:t>
      </w:r>
    </w:p>
    <w:p w14:paraId="3E1AD78F" w14:textId="77777777" w:rsidR="00FE6E72" w:rsidRPr="00091ED5" w:rsidRDefault="00FE6E72" w:rsidP="00AD7A3C">
      <w:pPr>
        <w:pStyle w:val="box454532"/>
        <w:spacing w:beforeAutospacing="0" w:after="48" w:afterAutospacing="0" w:line="360" w:lineRule="auto"/>
        <w:ind w:firstLine="408"/>
        <w:jc w:val="both"/>
        <w:textAlignment w:val="baseline"/>
      </w:pPr>
      <w:r w:rsidRPr="00091ED5">
        <w:tab/>
        <w:t>Javna površina koristi se i za privremeni smještaj mobilnog reciklažnog dvorišta.</w:t>
      </w:r>
    </w:p>
    <w:p w14:paraId="07B4EB0E" w14:textId="1D227691" w:rsidR="00575AA3" w:rsidRPr="00091ED5" w:rsidRDefault="00575AA3" w:rsidP="00B44750">
      <w:pPr>
        <w:pStyle w:val="box454532"/>
        <w:spacing w:beforeAutospacing="0" w:after="48" w:afterAutospacing="0" w:line="360" w:lineRule="auto"/>
        <w:ind w:firstLine="408"/>
        <w:jc w:val="both"/>
        <w:textAlignment w:val="baseline"/>
      </w:pPr>
      <w:r w:rsidRPr="00091ED5">
        <w:t xml:space="preserve">     Na javnim površinama nije dozvoljeno kompostiranje </w:t>
      </w:r>
      <w:r w:rsidR="00987AF1">
        <w:t>bio</w:t>
      </w:r>
      <w:r w:rsidRPr="00091ED5">
        <w:t xml:space="preserve">otpada. </w:t>
      </w:r>
    </w:p>
    <w:p w14:paraId="35C4EF8B" w14:textId="77777777" w:rsidR="00C91831" w:rsidRPr="00091ED5" w:rsidRDefault="00C91831" w:rsidP="00224BE1">
      <w:pPr>
        <w:pStyle w:val="box454532"/>
        <w:spacing w:beforeAutospacing="0" w:after="48" w:afterAutospacing="0" w:line="360" w:lineRule="auto"/>
        <w:jc w:val="both"/>
        <w:textAlignment w:val="baseline"/>
      </w:pPr>
    </w:p>
    <w:p w14:paraId="336DA741" w14:textId="48766396" w:rsidR="00FE6E72" w:rsidRDefault="00FE6E72" w:rsidP="00BA4CAF">
      <w:pPr>
        <w:pStyle w:val="box454532"/>
        <w:spacing w:beforeAutospacing="0" w:after="48" w:afterAutospacing="0" w:line="360" w:lineRule="auto"/>
        <w:jc w:val="center"/>
        <w:textAlignment w:val="baseline"/>
        <w:rPr>
          <w:b/>
          <w:bCs/>
        </w:rPr>
      </w:pPr>
      <w:r w:rsidRPr="00091ED5">
        <w:rPr>
          <w:rStyle w:val="kurziv"/>
          <w:b/>
          <w:bCs/>
          <w:iCs/>
        </w:rPr>
        <w:t>O</w:t>
      </w:r>
      <w:r w:rsidRPr="00091ED5">
        <w:rPr>
          <w:b/>
          <w:bCs/>
        </w:rPr>
        <w:t>dredbe o količini glomaznog otpada koji se preuzima u okviru javne usluge</w:t>
      </w:r>
    </w:p>
    <w:p w14:paraId="00D73EE6" w14:textId="77777777" w:rsidR="00F01D7B" w:rsidRDefault="00F01D7B" w:rsidP="00BA4CAF">
      <w:pPr>
        <w:pStyle w:val="box454532"/>
        <w:spacing w:beforeAutospacing="0" w:after="48" w:afterAutospacing="0" w:line="360" w:lineRule="auto"/>
        <w:jc w:val="center"/>
        <w:textAlignment w:val="baseline"/>
        <w:rPr>
          <w:b/>
          <w:bCs/>
        </w:rPr>
      </w:pPr>
    </w:p>
    <w:p w14:paraId="39CFDCF2" w14:textId="7CCADEA3" w:rsidR="00FE6E72" w:rsidRPr="00BA4CAF" w:rsidRDefault="00FE6E72" w:rsidP="00BA4CAF">
      <w:pPr>
        <w:pStyle w:val="box454532"/>
        <w:spacing w:beforeAutospacing="0" w:after="48" w:afterAutospacing="0" w:line="360" w:lineRule="auto"/>
        <w:jc w:val="center"/>
        <w:textAlignment w:val="baseline"/>
        <w:rPr>
          <w:iCs/>
        </w:rPr>
      </w:pPr>
      <w:r w:rsidRPr="00091ED5">
        <w:rPr>
          <w:rStyle w:val="kurziv"/>
          <w:iCs/>
        </w:rPr>
        <w:t>Članak 2</w:t>
      </w:r>
      <w:r w:rsidR="00224BE1">
        <w:rPr>
          <w:rStyle w:val="kurziv"/>
          <w:iCs/>
        </w:rPr>
        <w:t>0</w:t>
      </w:r>
      <w:r w:rsidRPr="00091ED5">
        <w:rPr>
          <w:rStyle w:val="kurziv"/>
          <w:iCs/>
        </w:rPr>
        <w:t>.</w:t>
      </w:r>
    </w:p>
    <w:p w14:paraId="765BF8BE" w14:textId="77777777" w:rsidR="00FE6E72" w:rsidRPr="00091ED5" w:rsidRDefault="00FE6E72" w:rsidP="00AD7A3C">
      <w:pPr>
        <w:pStyle w:val="box454532"/>
        <w:spacing w:beforeAutospacing="0" w:after="48" w:afterAutospacing="0" w:line="360" w:lineRule="auto"/>
        <w:ind w:firstLine="708"/>
        <w:jc w:val="both"/>
        <w:textAlignment w:val="baseline"/>
      </w:pPr>
      <w:r w:rsidRPr="00091ED5">
        <w:t>Svaki korisnik svrstan u kategoriju kućanstvo ima pravo na jedan odvoz glomaznog otpada godišnje maksimalno do 4m</w:t>
      </w:r>
      <w:r w:rsidRPr="00091ED5">
        <w:rPr>
          <w:vertAlign w:val="superscript"/>
        </w:rPr>
        <w:t>3</w:t>
      </w:r>
      <w:r w:rsidRPr="00091ED5">
        <w:t xml:space="preserve"> godišnje, sukladno Obavijesti o prikupljanju otpada koju dobije na kućnu adresu.</w:t>
      </w:r>
    </w:p>
    <w:p w14:paraId="1BB8ED58" w14:textId="77777777" w:rsidR="00746757" w:rsidRDefault="00FE6E72" w:rsidP="008C5D58">
      <w:pPr>
        <w:pStyle w:val="box454532"/>
        <w:spacing w:beforeAutospacing="0" w:after="48" w:afterAutospacing="0" w:line="360" w:lineRule="auto"/>
        <w:ind w:firstLine="708"/>
        <w:jc w:val="both"/>
        <w:textAlignment w:val="baseline"/>
      </w:pPr>
      <w:r w:rsidRPr="00091ED5">
        <w:t xml:space="preserve">Korisnik usluge može predati i veće količine glomaznog otpada od maksimalnih dopuštenih u sklopu javne usluge, ali uz dodatnu naplatu sukladno cjeniku </w:t>
      </w:r>
      <w:r w:rsidR="000F4141">
        <w:t>d</w:t>
      </w:r>
      <w:r w:rsidRPr="00091ED5">
        <w:t xml:space="preserve">avatelja usluge. </w:t>
      </w:r>
    </w:p>
    <w:p w14:paraId="1E51CC85" w14:textId="35D3DC58" w:rsidR="007C6A25" w:rsidRDefault="00FE6E72" w:rsidP="008C5D58">
      <w:pPr>
        <w:pStyle w:val="box454532"/>
        <w:spacing w:beforeAutospacing="0" w:after="48" w:afterAutospacing="0" w:line="360" w:lineRule="auto"/>
        <w:ind w:firstLine="708"/>
        <w:jc w:val="both"/>
        <w:textAlignment w:val="baseline"/>
      </w:pPr>
      <w:r w:rsidRPr="00091ED5">
        <w:t xml:space="preserve">  </w:t>
      </w:r>
    </w:p>
    <w:p w14:paraId="0CBC1613" w14:textId="7E8B05A5" w:rsidR="00162D9A" w:rsidRDefault="00162D9A" w:rsidP="00BA4CAF">
      <w:pPr>
        <w:pStyle w:val="box454532"/>
        <w:spacing w:beforeAutospacing="0" w:after="48" w:afterAutospacing="0" w:line="360" w:lineRule="auto"/>
        <w:jc w:val="center"/>
        <w:textAlignment w:val="baseline"/>
        <w:rPr>
          <w:rStyle w:val="kurziv"/>
          <w:b/>
          <w:bCs/>
          <w:iCs/>
        </w:rPr>
      </w:pPr>
      <w:r w:rsidRPr="00091ED5">
        <w:rPr>
          <w:rStyle w:val="kurziv"/>
          <w:b/>
          <w:bCs/>
          <w:iCs/>
        </w:rPr>
        <w:t>Ugovorna kazna</w:t>
      </w:r>
    </w:p>
    <w:p w14:paraId="366488AC" w14:textId="77777777" w:rsidR="00F01D7B" w:rsidRDefault="00F01D7B" w:rsidP="00BA4CAF">
      <w:pPr>
        <w:pStyle w:val="box454532"/>
        <w:spacing w:beforeAutospacing="0" w:after="48" w:afterAutospacing="0" w:line="360" w:lineRule="auto"/>
        <w:jc w:val="center"/>
        <w:textAlignment w:val="baseline"/>
        <w:rPr>
          <w:rStyle w:val="kurziv"/>
          <w:b/>
          <w:bCs/>
          <w:iCs/>
        </w:rPr>
      </w:pPr>
    </w:p>
    <w:p w14:paraId="01CEC202" w14:textId="6AE3A1C1" w:rsidR="00BF6D94" w:rsidRPr="00BA4CAF" w:rsidRDefault="008D0D09" w:rsidP="00BA4CAF">
      <w:pPr>
        <w:pStyle w:val="box454532"/>
        <w:spacing w:beforeAutospacing="0" w:after="48" w:afterAutospacing="0" w:line="360" w:lineRule="auto"/>
        <w:jc w:val="center"/>
        <w:textAlignment w:val="baseline"/>
        <w:rPr>
          <w:iCs/>
        </w:rPr>
      </w:pPr>
      <w:r w:rsidRPr="00091ED5">
        <w:rPr>
          <w:rStyle w:val="kurziv"/>
          <w:iCs/>
        </w:rPr>
        <w:t xml:space="preserve">Članak </w:t>
      </w:r>
      <w:r w:rsidR="003658D0" w:rsidRPr="00091ED5">
        <w:rPr>
          <w:rStyle w:val="kurziv"/>
          <w:iCs/>
        </w:rPr>
        <w:t>2</w:t>
      </w:r>
      <w:r w:rsidR="00746757">
        <w:rPr>
          <w:rStyle w:val="kurziv"/>
          <w:iCs/>
        </w:rPr>
        <w:t>1</w:t>
      </w:r>
      <w:r w:rsidR="00BF6D94" w:rsidRPr="00091ED5">
        <w:rPr>
          <w:rStyle w:val="kurziv"/>
          <w:iCs/>
        </w:rPr>
        <w:t>.</w:t>
      </w:r>
    </w:p>
    <w:p w14:paraId="66BABF64" w14:textId="05B1A722" w:rsidR="004563E6" w:rsidRPr="00091ED5" w:rsidRDefault="00162D9A" w:rsidP="00162D9A">
      <w:pPr>
        <w:pStyle w:val="Default"/>
        <w:spacing w:line="360" w:lineRule="auto"/>
        <w:rPr>
          <w:color w:val="auto"/>
        </w:rPr>
      </w:pPr>
      <w:r w:rsidRPr="00091ED5">
        <w:rPr>
          <w:color w:val="auto"/>
        </w:rPr>
        <w:tab/>
        <w:t>Korisnik usluge dužan je platiti davatelju usluge ugovornu kaznu ako ne ispunjava obveze iz članka 11. ove Odluke ili ako ju neuredno ispuni.</w:t>
      </w:r>
    </w:p>
    <w:p w14:paraId="254D5C7F" w14:textId="4F04BBA0" w:rsidR="0048136B" w:rsidRPr="00091ED5" w:rsidRDefault="0048136B" w:rsidP="00AD7A3C">
      <w:pPr>
        <w:pStyle w:val="box454532"/>
        <w:spacing w:beforeAutospacing="0" w:after="48" w:afterAutospacing="0" w:line="360" w:lineRule="auto"/>
        <w:ind w:firstLine="708"/>
        <w:jc w:val="both"/>
        <w:textAlignment w:val="baseline"/>
        <w:rPr>
          <w:bCs/>
        </w:rPr>
      </w:pPr>
      <w:r w:rsidRPr="00091ED5">
        <w:rPr>
          <w:bCs/>
        </w:rPr>
        <w:t xml:space="preserve">Iznos ugovorne kazne određen za pojedino postupanje mora biti razmjeran troškovima uklanjanja posljedica takvog postupanja, a najviše do iznosa godišnje cijene obvezne minimalne javne usluge </w:t>
      </w:r>
      <w:r w:rsidR="00162D9A" w:rsidRPr="00091ED5">
        <w:rPr>
          <w:bCs/>
        </w:rPr>
        <w:t>obračunane korisniku usluge</w:t>
      </w:r>
      <w:r w:rsidRPr="00091ED5">
        <w:rPr>
          <w:bCs/>
        </w:rPr>
        <w:t>.</w:t>
      </w:r>
    </w:p>
    <w:p w14:paraId="23E24B5B" w14:textId="77777777" w:rsidR="004563E6" w:rsidRPr="00091ED5" w:rsidRDefault="004563E6" w:rsidP="00AD7A3C">
      <w:pPr>
        <w:pStyle w:val="box454532"/>
        <w:spacing w:beforeAutospacing="0" w:after="48" w:afterAutospacing="0" w:line="360" w:lineRule="auto"/>
        <w:ind w:firstLine="708"/>
        <w:jc w:val="both"/>
        <w:textAlignment w:val="baseline"/>
      </w:pPr>
      <w:r w:rsidRPr="00091ED5">
        <w:t xml:space="preserve">Kada više korisnika usluge koristi zajednički spremnik, nastalu obvezu plaćanja ugovorne kazne u slučaju nemogućnosti utvrđivanja odgovornosti pojedinog korisnika snose svi korisnici usluge koji koriste zajednički spremnik sukladno udjelima u korištenju spremnika. </w:t>
      </w:r>
    </w:p>
    <w:p w14:paraId="3B71A605" w14:textId="4E70641A" w:rsidR="00E25113" w:rsidRDefault="004563E6" w:rsidP="00AD7A3C">
      <w:pPr>
        <w:pStyle w:val="box454532"/>
        <w:spacing w:beforeAutospacing="0" w:after="48" w:afterAutospacing="0" w:line="360" w:lineRule="auto"/>
        <w:ind w:firstLine="708"/>
        <w:jc w:val="both"/>
        <w:textAlignment w:val="baseline"/>
      </w:pPr>
      <w:r w:rsidRPr="002B1FDF">
        <w:t xml:space="preserve">Radi utvrđivanja nužnih činjenica kojima se utvrđuje postupanje </w:t>
      </w:r>
      <w:r w:rsidR="00BA4CAF" w:rsidRPr="002B1FDF">
        <w:t>k</w:t>
      </w:r>
      <w:r w:rsidRPr="002B1FDF">
        <w:t xml:space="preserve">orisnika usluge protivno Ugovoru o korištenju javne usluge prema ovom članku, kao i činjenica nužnih za obračun ugovorne kazne, </w:t>
      </w:r>
      <w:r w:rsidR="000F4141" w:rsidRPr="002B1FDF">
        <w:t>d</w:t>
      </w:r>
      <w:r w:rsidRPr="002B1FDF">
        <w:t xml:space="preserve">avatelj usluge ovlašten je i dužan postupati po prijavi komunalnih redara, razmotriti i ispitati prijave građana, uzimati potrebne izjave od korisnika usluga, svojih zaposlenika i trećih osoba, osigurati fotografiranje i/ili video snimanje obračunskog mjesta korisnika usluge i koristiti takvu fotodokumentaciju, koristiti podatke iz izjave o načinu korištenja javne usluge, evidencije o </w:t>
      </w:r>
      <w:r w:rsidRPr="002B1FDF">
        <w:lastRenderedPageBreak/>
        <w:t xml:space="preserve">preuzetom komunalnom otpadu, podatke očitanja mjernih uređaja za potrošnju električne energije ili plina ili pitke vode, podatke iz svojih poslovnih knjiga i drugih evidencija, cjenika ovlaštenih proizvođača opreme i uređaja, stručne, obrazložene i ovjerene procjene nastalih troškova uslijed pojedinog postupanja, vremensko trajanje pojedinog postupanja te sve druge dokaze s pomoću kojih se i u svezi s drugim dokazima nedvojbeno može utvrditi postupanje </w:t>
      </w:r>
      <w:r w:rsidR="00BA4CAF" w:rsidRPr="002B1FDF">
        <w:t>k</w:t>
      </w:r>
      <w:r w:rsidRPr="002B1FDF">
        <w:t xml:space="preserve">orisnika usluge prema ovom članku, odnosno koji mogu poslužiti za obračun ugovorne kazne. </w:t>
      </w:r>
    </w:p>
    <w:p w14:paraId="11FADDFE" w14:textId="28F5C144" w:rsidR="002253B2" w:rsidRPr="00091ED5" w:rsidRDefault="00311D06" w:rsidP="00AD7A3C">
      <w:pPr>
        <w:pStyle w:val="box454532"/>
        <w:spacing w:beforeAutospacing="0" w:after="48" w:afterAutospacing="0" w:line="360" w:lineRule="auto"/>
        <w:ind w:firstLine="708"/>
        <w:jc w:val="both"/>
        <w:textAlignment w:val="baseline"/>
      </w:pPr>
      <w:r w:rsidRPr="00091ED5">
        <w:t>Ako</w:t>
      </w:r>
      <w:r w:rsidR="004563E6" w:rsidRPr="00091ED5">
        <w:t xml:space="preserve"> se utvrdi da je </w:t>
      </w:r>
      <w:r w:rsidR="00C62AFB">
        <w:t>k</w:t>
      </w:r>
      <w:r w:rsidR="004563E6" w:rsidRPr="00091ED5">
        <w:t>orisnik usluge počinio više radnji za koje je prema ovom članku propisana o</w:t>
      </w:r>
      <w:r w:rsidR="009F0B29" w:rsidRPr="00091ED5">
        <w:t xml:space="preserve">bveza plaćanja ugovorne kazne, </w:t>
      </w:r>
      <w:r w:rsidR="000F4141">
        <w:t>d</w:t>
      </w:r>
      <w:r w:rsidR="004563E6" w:rsidRPr="00091ED5">
        <w:t>avatelj usluge će mu za svaku od navedenih radnji obračunati i naplatiti ugovornu kaznu.</w:t>
      </w:r>
    </w:p>
    <w:p w14:paraId="7BC3CEC7" w14:textId="77777777" w:rsidR="00B30B0C" w:rsidRPr="00091ED5" w:rsidRDefault="00B30B0C" w:rsidP="00AD7A3C">
      <w:pPr>
        <w:pStyle w:val="box454532"/>
        <w:spacing w:beforeAutospacing="0" w:after="48" w:afterAutospacing="0" w:line="360" w:lineRule="auto"/>
        <w:jc w:val="both"/>
        <w:textAlignment w:val="baseline"/>
        <w:rPr>
          <w:rStyle w:val="kurziv"/>
        </w:rPr>
      </w:pPr>
    </w:p>
    <w:p w14:paraId="3DB81BE3" w14:textId="56610471" w:rsidR="00BF6EB1" w:rsidRDefault="002253B2" w:rsidP="00162D9A">
      <w:pPr>
        <w:pStyle w:val="box454532"/>
        <w:spacing w:beforeAutospacing="0" w:after="48" w:afterAutospacing="0" w:line="360" w:lineRule="auto"/>
        <w:jc w:val="center"/>
        <w:textAlignment w:val="baseline"/>
        <w:rPr>
          <w:rStyle w:val="kurziv"/>
          <w:b/>
          <w:bCs/>
          <w:iCs/>
        </w:rPr>
      </w:pPr>
      <w:r w:rsidRPr="00091ED5">
        <w:rPr>
          <w:rStyle w:val="kurziv"/>
          <w:b/>
          <w:bCs/>
          <w:iCs/>
        </w:rPr>
        <w:t>Nekretnina koja se trajno ne koristi</w:t>
      </w:r>
    </w:p>
    <w:p w14:paraId="73538040" w14:textId="499C3512" w:rsidR="00435B31" w:rsidRPr="00091ED5" w:rsidRDefault="00561A1E" w:rsidP="00162D9A">
      <w:pPr>
        <w:pStyle w:val="box454532"/>
        <w:spacing w:beforeAutospacing="0" w:after="48" w:afterAutospacing="0" w:line="360" w:lineRule="auto"/>
        <w:jc w:val="center"/>
        <w:textAlignment w:val="baseline"/>
        <w:rPr>
          <w:rStyle w:val="kurziv"/>
          <w:iCs/>
        </w:rPr>
      </w:pPr>
      <w:r w:rsidRPr="00091ED5">
        <w:rPr>
          <w:rStyle w:val="kurziv"/>
          <w:iCs/>
        </w:rPr>
        <w:t>Članak 2</w:t>
      </w:r>
      <w:r w:rsidR="00746757">
        <w:rPr>
          <w:rStyle w:val="kurziv"/>
          <w:iCs/>
        </w:rPr>
        <w:t>2</w:t>
      </w:r>
      <w:r w:rsidR="00435B31" w:rsidRPr="00091ED5">
        <w:rPr>
          <w:rStyle w:val="kurziv"/>
          <w:iCs/>
        </w:rPr>
        <w:t>.</w:t>
      </w:r>
    </w:p>
    <w:p w14:paraId="792AD30C" w14:textId="1653D52D" w:rsidR="00726535" w:rsidRPr="00091ED5" w:rsidRDefault="00561A1E" w:rsidP="00C62AFB">
      <w:pPr>
        <w:spacing w:after="0" w:line="360" w:lineRule="auto"/>
        <w:jc w:val="both"/>
        <w:rPr>
          <w:rFonts w:ascii="Times New Roman" w:hAnsi="Times New Roman" w:cs="Times New Roman"/>
          <w:bCs/>
          <w:sz w:val="24"/>
          <w:szCs w:val="24"/>
        </w:rPr>
      </w:pPr>
      <w:r w:rsidRPr="00091ED5">
        <w:rPr>
          <w:rFonts w:ascii="Times New Roman" w:hAnsi="Times New Roman" w:cs="Times New Roman"/>
          <w:bCs/>
          <w:sz w:val="24"/>
          <w:szCs w:val="24"/>
        </w:rPr>
        <w:t xml:space="preserve">            </w:t>
      </w:r>
      <w:r w:rsidR="009B2A3A" w:rsidRPr="00091ED5">
        <w:rPr>
          <w:rFonts w:ascii="Times New Roman" w:hAnsi="Times New Roman" w:cs="Times New Roman"/>
          <w:bCs/>
          <w:sz w:val="24"/>
          <w:szCs w:val="24"/>
        </w:rPr>
        <w:t xml:space="preserve">Nekretnina koja se trajno ne koristi je nekretnina </w:t>
      </w:r>
      <w:r w:rsidR="00162D9A" w:rsidRPr="00091ED5">
        <w:rPr>
          <w:rFonts w:ascii="Times New Roman" w:hAnsi="Times New Roman" w:cs="Times New Roman"/>
          <w:bCs/>
          <w:sz w:val="24"/>
          <w:szCs w:val="24"/>
        </w:rPr>
        <w:t>koja se u razdoblju od najmanje 12 mjeseci ne koristi za stanovanje ili nije pogodna za stanovanje, boravak ili obavljanje djelatnosti, odnosno nije useljiva.</w:t>
      </w:r>
    </w:p>
    <w:p w14:paraId="2925D885" w14:textId="4E0E586A" w:rsidR="00162D9A" w:rsidRDefault="00162D9A" w:rsidP="00C62AFB">
      <w:pPr>
        <w:spacing w:after="0" w:line="360" w:lineRule="auto"/>
        <w:jc w:val="both"/>
        <w:rPr>
          <w:rFonts w:ascii="Times New Roman" w:hAnsi="Times New Roman" w:cs="Times New Roman"/>
          <w:bCs/>
          <w:sz w:val="24"/>
          <w:szCs w:val="24"/>
        </w:rPr>
      </w:pPr>
      <w:r w:rsidRPr="00091ED5">
        <w:rPr>
          <w:rFonts w:ascii="Times New Roman" w:hAnsi="Times New Roman" w:cs="Times New Roman"/>
          <w:bCs/>
          <w:sz w:val="24"/>
          <w:szCs w:val="24"/>
        </w:rPr>
        <w:tab/>
        <w:t>Trajno nekorištenje nekretnine u</w:t>
      </w:r>
      <w:r w:rsidR="00C62AFB">
        <w:rPr>
          <w:rFonts w:ascii="Times New Roman" w:hAnsi="Times New Roman" w:cs="Times New Roman"/>
          <w:bCs/>
          <w:sz w:val="24"/>
          <w:szCs w:val="24"/>
        </w:rPr>
        <w:t>t</w:t>
      </w:r>
      <w:r w:rsidRPr="00091ED5">
        <w:rPr>
          <w:rFonts w:ascii="Times New Roman" w:hAnsi="Times New Roman" w:cs="Times New Roman"/>
          <w:bCs/>
          <w:sz w:val="24"/>
          <w:szCs w:val="24"/>
        </w:rPr>
        <w:t>vrđuje se na temelju očitovanja vlasnika nekretnine, a dokazuje se temeljem podataka očitanja mjernih uređaja za potrošnju električne energije ili plina ili pitke vode ili na drugi odgovarajući način uključujući očevid lokacije.</w:t>
      </w:r>
    </w:p>
    <w:p w14:paraId="1762A823" w14:textId="77777777" w:rsidR="00F01D7B" w:rsidRPr="00091ED5" w:rsidRDefault="00F01D7B" w:rsidP="00C62AFB">
      <w:pPr>
        <w:spacing w:after="0" w:line="360" w:lineRule="auto"/>
        <w:jc w:val="both"/>
        <w:rPr>
          <w:rFonts w:ascii="Times New Roman" w:hAnsi="Times New Roman" w:cs="Times New Roman"/>
          <w:sz w:val="24"/>
          <w:szCs w:val="24"/>
        </w:rPr>
      </w:pPr>
    </w:p>
    <w:p w14:paraId="4FF1C478" w14:textId="3C9129DA" w:rsidR="00520894" w:rsidRDefault="002253B2" w:rsidP="00162D9A">
      <w:pPr>
        <w:pStyle w:val="box454532"/>
        <w:spacing w:beforeAutospacing="0" w:after="48" w:afterAutospacing="0" w:line="360" w:lineRule="auto"/>
        <w:jc w:val="center"/>
        <w:textAlignment w:val="baseline"/>
        <w:rPr>
          <w:b/>
          <w:bCs/>
          <w:iCs/>
        </w:rPr>
      </w:pPr>
      <w:r w:rsidRPr="00091ED5">
        <w:rPr>
          <w:b/>
          <w:bCs/>
          <w:iCs/>
        </w:rPr>
        <w:t>Ugovor o korištenju javne usluge</w:t>
      </w:r>
    </w:p>
    <w:p w14:paraId="27FF646B" w14:textId="77777777" w:rsidR="00346213" w:rsidRDefault="00346213" w:rsidP="00162D9A">
      <w:pPr>
        <w:pStyle w:val="box454532"/>
        <w:spacing w:beforeAutospacing="0" w:after="48" w:afterAutospacing="0" w:line="360" w:lineRule="auto"/>
        <w:jc w:val="center"/>
        <w:textAlignment w:val="baseline"/>
        <w:rPr>
          <w:b/>
          <w:bCs/>
          <w:iCs/>
        </w:rPr>
      </w:pPr>
    </w:p>
    <w:p w14:paraId="085BAEA7" w14:textId="6B43D1E5" w:rsidR="00435B31" w:rsidRPr="00091ED5" w:rsidRDefault="006A34BD" w:rsidP="00162D9A">
      <w:pPr>
        <w:pStyle w:val="box454532"/>
        <w:spacing w:beforeAutospacing="0" w:after="48" w:afterAutospacing="0" w:line="360" w:lineRule="auto"/>
        <w:jc w:val="center"/>
        <w:textAlignment w:val="baseline"/>
        <w:rPr>
          <w:rStyle w:val="kurziv"/>
          <w:iCs/>
        </w:rPr>
      </w:pPr>
      <w:r w:rsidRPr="00091ED5">
        <w:rPr>
          <w:rStyle w:val="kurziv"/>
          <w:iCs/>
        </w:rPr>
        <w:t>Članak 2</w:t>
      </w:r>
      <w:r w:rsidR="00746757">
        <w:rPr>
          <w:rStyle w:val="kurziv"/>
          <w:iCs/>
        </w:rPr>
        <w:t>3</w:t>
      </w:r>
      <w:r w:rsidRPr="00091ED5">
        <w:rPr>
          <w:rStyle w:val="kurziv"/>
          <w:iCs/>
        </w:rPr>
        <w:t>.</w:t>
      </w:r>
    </w:p>
    <w:p w14:paraId="251932FE" w14:textId="2C5F1B41" w:rsidR="00134F93" w:rsidRDefault="006A34BD" w:rsidP="00AD7A3C">
      <w:pPr>
        <w:pStyle w:val="box454532"/>
        <w:spacing w:beforeAutospacing="0" w:after="48" w:afterAutospacing="0" w:line="360" w:lineRule="auto"/>
        <w:ind w:firstLine="708"/>
        <w:jc w:val="both"/>
        <w:textAlignment w:val="baseline"/>
      </w:pPr>
      <w:r w:rsidRPr="00091ED5">
        <w:t>Ugovor o korištenju javne usluge smatra se sklopljen</w:t>
      </w:r>
      <w:r w:rsidR="00786EDB" w:rsidRPr="00091ED5">
        <w:t xml:space="preserve">im kad korisnik usluge dostavi </w:t>
      </w:r>
      <w:r w:rsidR="000F4141">
        <w:t>d</w:t>
      </w:r>
      <w:r w:rsidRPr="00091ED5">
        <w:t xml:space="preserve">avatelju usluge Izjavu ili prilikom prvog korištenja javne usluge ili zaprimanja na korištenje </w:t>
      </w:r>
      <w:r w:rsidR="008A5435">
        <w:t>posudu</w:t>
      </w:r>
      <w:r w:rsidRPr="00091ED5">
        <w:t xml:space="preserve"> za primopredaju miješanog komunalnog otpada u slučaju kad </w:t>
      </w:r>
      <w:r w:rsidR="009F0B29" w:rsidRPr="00091ED5">
        <w:t xml:space="preserve">korisnik usluge ne dostavi </w:t>
      </w:r>
      <w:r w:rsidR="000F4141">
        <w:t>d</w:t>
      </w:r>
      <w:r w:rsidRPr="00091ED5">
        <w:t>avatelju usluge Izjavu</w:t>
      </w:r>
      <w:r w:rsidR="00134F93" w:rsidRPr="00091ED5">
        <w:t>.</w:t>
      </w:r>
    </w:p>
    <w:p w14:paraId="20979568" w14:textId="427351C1" w:rsidR="00C62AFB" w:rsidRPr="00091ED5" w:rsidRDefault="00C62AFB" w:rsidP="00AD7A3C">
      <w:pPr>
        <w:pStyle w:val="box454532"/>
        <w:spacing w:beforeAutospacing="0" w:after="48" w:afterAutospacing="0" w:line="360" w:lineRule="auto"/>
        <w:ind w:firstLine="708"/>
        <w:jc w:val="both"/>
        <w:textAlignment w:val="baseline"/>
      </w:pPr>
      <w:r w:rsidRPr="002B1FDF">
        <w:t xml:space="preserve">U slučaju da </w:t>
      </w:r>
      <w:r w:rsidR="008A5435" w:rsidRPr="002B1FDF">
        <w:t xml:space="preserve">nije moguće </w:t>
      </w:r>
      <w:r w:rsidR="0019306E">
        <w:t xml:space="preserve">isporučiti </w:t>
      </w:r>
      <w:r w:rsidR="008A5435" w:rsidRPr="002B1FDF">
        <w:t xml:space="preserve">ili </w:t>
      </w:r>
      <w:r w:rsidRPr="002B1FDF">
        <w:t xml:space="preserve">korisnik usluge odbija zaprimanje </w:t>
      </w:r>
      <w:r w:rsidR="008A5435" w:rsidRPr="002B1FDF">
        <w:t>posude</w:t>
      </w:r>
      <w:r w:rsidRPr="002B1FDF">
        <w:t xml:space="preserve"> za primopredaju miješanog komunalnog otpada na obračunskom mjestu</w:t>
      </w:r>
      <w:r w:rsidR="008A5435" w:rsidRPr="002B1FDF">
        <w:t>, davatelj usluge će obavijestiti korisnika usluge o odbijanju odnosno ne</w:t>
      </w:r>
      <w:r w:rsidR="00426266">
        <w:t xml:space="preserve"> </w:t>
      </w:r>
      <w:r w:rsidR="008A5435" w:rsidRPr="002B1FDF">
        <w:t xml:space="preserve">mogućnosti zaprimanja posude na obračunskom mjernom mjestu i o lokaciji na kojoj korisnike usluge može preuzeti posudu. </w:t>
      </w:r>
    </w:p>
    <w:p w14:paraId="52C5F8D6" w14:textId="40BAAC4A" w:rsidR="00134F93" w:rsidRPr="00091ED5" w:rsidRDefault="00134F93" w:rsidP="00AD7A3C">
      <w:pPr>
        <w:pStyle w:val="box454532"/>
        <w:spacing w:beforeAutospacing="0" w:after="48" w:afterAutospacing="0" w:line="360" w:lineRule="auto"/>
        <w:ind w:firstLine="708"/>
        <w:jc w:val="both"/>
        <w:textAlignment w:val="baseline"/>
      </w:pPr>
      <w:r w:rsidRPr="00091ED5">
        <w:t xml:space="preserve">Za postojeće korisnike usluge smatra se da je ugovor </w:t>
      </w:r>
      <w:r w:rsidR="008A5435">
        <w:t>sklopljen</w:t>
      </w:r>
      <w:r w:rsidRPr="00091ED5">
        <w:t xml:space="preserve"> ako je javna usluga već korištena u proteklom razdoblju ili ako je korisnik usluge zaprimio na korištenje </w:t>
      </w:r>
      <w:r w:rsidR="008A5435">
        <w:t>posudu</w:t>
      </w:r>
      <w:r w:rsidRPr="00091ED5">
        <w:t xml:space="preserve"> za primopredaju miješanog komunalnog otpada.</w:t>
      </w:r>
    </w:p>
    <w:p w14:paraId="0FE81D49" w14:textId="77777777" w:rsidR="00520894" w:rsidRPr="00091ED5" w:rsidRDefault="006A34BD" w:rsidP="00AD7A3C">
      <w:pPr>
        <w:pStyle w:val="box454532"/>
        <w:spacing w:beforeAutospacing="0" w:after="48" w:afterAutospacing="0" w:line="360" w:lineRule="auto"/>
        <w:ind w:firstLine="708"/>
        <w:jc w:val="both"/>
        <w:textAlignment w:val="baseline"/>
      </w:pPr>
      <w:r w:rsidRPr="00091ED5">
        <w:t>Bitne sastojke Ugovora čine Odluka, Izjava, Opći uvjeti usluge i Cjenik javne usluge.</w:t>
      </w:r>
    </w:p>
    <w:p w14:paraId="56B83071" w14:textId="77777777" w:rsidR="00520894" w:rsidRPr="00091ED5" w:rsidRDefault="006A34BD" w:rsidP="00AD7A3C">
      <w:pPr>
        <w:pStyle w:val="box454532"/>
        <w:spacing w:beforeAutospacing="0" w:after="48" w:afterAutospacing="0" w:line="360" w:lineRule="auto"/>
        <w:ind w:firstLine="708"/>
        <w:jc w:val="both"/>
        <w:textAlignment w:val="baseline"/>
      </w:pPr>
      <w:r w:rsidRPr="00091ED5">
        <w:lastRenderedPageBreak/>
        <w:t>Davatelj usluge dužan je omogućiti korisniku usluge uvid u Odluku, Izjavu, Opće uvjete usluge i Cjenik javne usluge prilikom sklapanja i izmjene i/ili dopune Ugovora i na zahtjev korisnika usluge.</w:t>
      </w:r>
    </w:p>
    <w:p w14:paraId="73273E5B" w14:textId="662F25DD" w:rsidR="00520894" w:rsidRPr="00091ED5" w:rsidRDefault="00B90654" w:rsidP="00AD7A3C">
      <w:pPr>
        <w:pStyle w:val="box454532"/>
        <w:spacing w:beforeAutospacing="0" w:after="48" w:afterAutospacing="0" w:line="360" w:lineRule="auto"/>
        <w:ind w:firstLine="708"/>
        <w:jc w:val="both"/>
        <w:textAlignment w:val="baseline"/>
      </w:pPr>
      <w:r>
        <w:t>Općina</w:t>
      </w:r>
      <w:r w:rsidR="00764FE2">
        <w:t xml:space="preserve"> Koprivnički Bregi</w:t>
      </w:r>
      <w:r w:rsidR="00262EB5" w:rsidRPr="00091ED5">
        <w:t xml:space="preserve"> </w:t>
      </w:r>
      <w:r w:rsidR="009F0B29" w:rsidRPr="00091ED5">
        <w:t xml:space="preserve">i </w:t>
      </w:r>
      <w:r w:rsidR="000F4141">
        <w:t>d</w:t>
      </w:r>
      <w:r w:rsidR="006A34BD" w:rsidRPr="00091ED5">
        <w:t xml:space="preserve">avatelj usluge dužni su putem sredstava javnog informiranja, </w:t>
      </w:r>
      <w:r w:rsidR="004E532F" w:rsidRPr="00091ED5">
        <w:t>web</w:t>
      </w:r>
      <w:r w:rsidR="006A34BD" w:rsidRPr="00091ED5">
        <w:t xml:space="preserve"> stranice, dostavom pisane obavijesti ili na drugi za korisnika usluge prikladni način, osigurati da je korisnik usluge, prije sklapanja Ugovora ili izmjene i/ili dopune Ugovora, upoznat s propisanim odredbama koje uređuju sustav sakupljanja komunalnog otpada, Ugovorom i pravnim posljedicama.</w:t>
      </w:r>
    </w:p>
    <w:p w14:paraId="43902B0F" w14:textId="5D4A350F" w:rsidR="002253B2" w:rsidRPr="00091ED5" w:rsidRDefault="006A34BD" w:rsidP="00AD7A3C">
      <w:pPr>
        <w:pStyle w:val="box454532"/>
        <w:spacing w:beforeAutospacing="0" w:after="48" w:afterAutospacing="0" w:line="360" w:lineRule="auto"/>
        <w:ind w:firstLine="708"/>
        <w:jc w:val="both"/>
        <w:textAlignment w:val="baseline"/>
      </w:pPr>
      <w:r w:rsidRPr="00091ED5">
        <w:t xml:space="preserve">Davatelj usluge je dužan na svojoj </w:t>
      </w:r>
      <w:r w:rsidR="00E641E2" w:rsidRPr="00091ED5">
        <w:t>web</w:t>
      </w:r>
      <w:r w:rsidRPr="00091ED5">
        <w:t xml:space="preserve"> stranici </w:t>
      </w:r>
      <w:r w:rsidR="00C91831" w:rsidRPr="00091ED5">
        <w:t>(</w:t>
      </w:r>
      <w:hyperlink r:id="rId9" w:history="1">
        <w:r w:rsidR="00C91831" w:rsidRPr="00D633D9">
          <w:rPr>
            <w:rStyle w:val="Hiperveza"/>
          </w:rPr>
          <w:t>www.komunalac-kc.hr</w:t>
        </w:r>
      </w:hyperlink>
      <w:r w:rsidR="00C91831">
        <w:t xml:space="preserve">) </w:t>
      </w:r>
      <w:r w:rsidR="00C91831" w:rsidRPr="00091ED5">
        <w:t xml:space="preserve"> </w:t>
      </w:r>
      <w:r w:rsidRPr="00091ED5">
        <w:t xml:space="preserve">objaviti i održavati poveznice na </w:t>
      </w:r>
      <w:r w:rsidR="004E532F" w:rsidRPr="00091ED5">
        <w:t>web</w:t>
      </w:r>
      <w:r w:rsidRPr="00091ED5">
        <w:t xml:space="preserve"> stranice </w:t>
      </w:r>
      <w:r w:rsidR="00687642" w:rsidRPr="00091ED5">
        <w:t>„</w:t>
      </w:r>
      <w:r w:rsidRPr="00091ED5">
        <w:t>Narodnih novina</w:t>
      </w:r>
      <w:r w:rsidR="00687642" w:rsidRPr="00091ED5">
        <w:t>“</w:t>
      </w:r>
      <w:r w:rsidRPr="00091ED5">
        <w:t xml:space="preserve"> na kojima su objavljeni Zakon</w:t>
      </w:r>
      <w:r w:rsidR="00DF336F" w:rsidRPr="00091ED5">
        <w:t>,</w:t>
      </w:r>
      <w:r w:rsidRPr="00091ED5">
        <w:t xml:space="preserve"> digitalnu presliku Odluke, digitalnu presliku cjenika i obavijest o načinu podnošenja prigovora sukladno obvezama iz posebnog propisa kojim se uređuje zaštita potrošača</w:t>
      </w:r>
      <w:r w:rsidR="002253B2" w:rsidRPr="00091ED5">
        <w:t>.</w:t>
      </w:r>
      <w:r w:rsidR="00AB1185" w:rsidRPr="00091ED5">
        <w:t xml:space="preserve"> </w:t>
      </w:r>
    </w:p>
    <w:p w14:paraId="014BC186" w14:textId="524BE049" w:rsidR="00346213" w:rsidRDefault="00346213" w:rsidP="00C91831">
      <w:pPr>
        <w:pStyle w:val="box454532"/>
        <w:spacing w:beforeAutospacing="0" w:after="48" w:afterAutospacing="0" w:line="360" w:lineRule="auto"/>
        <w:textAlignment w:val="baseline"/>
      </w:pPr>
    </w:p>
    <w:p w14:paraId="47BC3A90" w14:textId="69641B7B" w:rsidR="00207B87" w:rsidRDefault="002253B2" w:rsidP="00C91831">
      <w:pPr>
        <w:pStyle w:val="box454532"/>
        <w:spacing w:beforeAutospacing="0" w:after="48" w:afterAutospacing="0" w:line="360" w:lineRule="auto"/>
        <w:jc w:val="center"/>
        <w:textAlignment w:val="baseline"/>
        <w:rPr>
          <w:b/>
          <w:bCs/>
          <w:iCs/>
        </w:rPr>
      </w:pPr>
      <w:r w:rsidRPr="00091ED5">
        <w:rPr>
          <w:b/>
          <w:bCs/>
          <w:iCs/>
        </w:rPr>
        <w:t xml:space="preserve">Obavijest o </w:t>
      </w:r>
      <w:r w:rsidR="00207B87" w:rsidRPr="00091ED5">
        <w:rPr>
          <w:b/>
          <w:bCs/>
          <w:iCs/>
        </w:rPr>
        <w:t>sakupljanju komunalnog otpada</w:t>
      </w:r>
    </w:p>
    <w:p w14:paraId="407F3B7D" w14:textId="77777777" w:rsidR="00FF11CF" w:rsidRPr="00091ED5" w:rsidRDefault="00FF11CF" w:rsidP="00C91831">
      <w:pPr>
        <w:pStyle w:val="box454532"/>
        <w:spacing w:beforeAutospacing="0" w:after="48" w:afterAutospacing="0" w:line="360" w:lineRule="auto"/>
        <w:jc w:val="center"/>
        <w:textAlignment w:val="baseline"/>
        <w:rPr>
          <w:b/>
          <w:bCs/>
          <w:iCs/>
        </w:rPr>
      </w:pPr>
    </w:p>
    <w:p w14:paraId="26E07928" w14:textId="385A6BD3" w:rsidR="00BF6EB1" w:rsidRPr="00C91831" w:rsidRDefault="006A34BD" w:rsidP="00C91831">
      <w:pPr>
        <w:pStyle w:val="box454532"/>
        <w:spacing w:beforeAutospacing="0" w:after="48" w:afterAutospacing="0" w:line="360" w:lineRule="auto"/>
        <w:jc w:val="center"/>
        <w:textAlignment w:val="baseline"/>
        <w:rPr>
          <w:iCs/>
        </w:rPr>
      </w:pPr>
      <w:r w:rsidRPr="00091ED5">
        <w:rPr>
          <w:rStyle w:val="kurziv"/>
          <w:iCs/>
        </w:rPr>
        <w:t>Članak 2</w:t>
      </w:r>
      <w:r w:rsidR="00746757">
        <w:rPr>
          <w:rStyle w:val="kurziv"/>
          <w:iCs/>
        </w:rPr>
        <w:t>4</w:t>
      </w:r>
      <w:r w:rsidRPr="00091ED5">
        <w:rPr>
          <w:rStyle w:val="kurziv"/>
          <w:iCs/>
        </w:rPr>
        <w:t>.</w:t>
      </w:r>
    </w:p>
    <w:p w14:paraId="0C94C67B" w14:textId="2850BCD6" w:rsidR="00520894" w:rsidRPr="00091ED5" w:rsidRDefault="006A34BD" w:rsidP="00AD7A3C">
      <w:pPr>
        <w:pStyle w:val="box454532"/>
        <w:spacing w:beforeAutospacing="0" w:after="48" w:afterAutospacing="0" w:line="360" w:lineRule="auto"/>
        <w:ind w:firstLine="708"/>
        <w:jc w:val="both"/>
        <w:textAlignment w:val="baseline"/>
      </w:pPr>
      <w:r w:rsidRPr="00091ED5">
        <w:t xml:space="preserve">Davatelj usluga će do </w:t>
      </w:r>
      <w:r w:rsidR="00BF6EB1" w:rsidRPr="00091ED5">
        <w:t>kraja tekuće</w:t>
      </w:r>
      <w:r w:rsidRPr="00091ED5">
        <w:t xml:space="preserve"> godine korisnicima usluge dostaviti </w:t>
      </w:r>
      <w:r w:rsidR="00207B87" w:rsidRPr="00091ED5">
        <w:t>O</w:t>
      </w:r>
      <w:r w:rsidRPr="00091ED5">
        <w:t xml:space="preserve">bavijest o </w:t>
      </w:r>
      <w:r w:rsidR="00207B87" w:rsidRPr="00091ED5">
        <w:t>sakupljanju</w:t>
      </w:r>
      <w:r w:rsidRPr="00091ED5">
        <w:t xml:space="preserve"> </w:t>
      </w:r>
      <w:r w:rsidR="00C91831">
        <w:t xml:space="preserve">komunalnog </w:t>
      </w:r>
      <w:r w:rsidRPr="00091ED5">
        <w:t xml:space="preserve">otpada za sljedeću kalendarsku godinu. Obavijest će biti </w:t>
      </w:r>
      <w:r w:rsidR="00207B87" w:rsidRPr="00091ED5">
        <w:t xml:space="preserve">dostavljena na kućnu adresu i </w:t>
      </w:r>
      <w:r w:rsidRPr="00091ED5">
        <w:t xml:space="preserve">objavljena putem </w:t>
      </w:r>
      <w:r w:rsidR="00BF6EB1" w:rsidRPr="00091ED5">
        <w:t>web</w:t>
      </w:r>
      <w:r w:rsidRPr="00091ED5">
        <w:t xml:space="preserve"> stranic</w:t>
      </w:r>
      <w:r w:rsidR="00786EDB" w:rsidRPr="00091ED5">
        <w:t xml:space="preserve">e </w:t>
      </w:r>
      <w:r w:rsidR="000F4141">
        <w:t>d</w:t>
      </w:r>
      <w:r w:rsidRPr="00091ED5">
        <w:t xml:space="preserve">avatelja usluge </w:t>
      </w:r>
      <w:r w:rsidR="00BF6EB1" w:rsidRPr="00091ED5">
        <w:t>(</w:t>
      </w:r>
      <w:hyperlink r:id="rId10" w:history="1">
        <w:r w:rsidR="00C91831" w:rsidRPr="00D633D9">
          <w:rPr>
            <w:rStyle w:val="Hiperveza"/>
          </w:rPr>
          <w:t>www.komunalac-kc.hr</w:t>
        </w:r>
      </w:hyperlink>
      <w:r w:rsidR="00C91831">
        <w:t>)</w:t>
      </w:r>
      <w:r w:rsidR="00861003" w:rsidRPr="00091ED5">
        <w:t>.</w:t>
      </w:r>
    </w:p>
    <w:p w14:paraId="31DB4C8E" w14:textId="14372391" w:rsidR="00C91831" w:rsidRPr="00C91831" w:rsidRDefault="00764FE2" w:rsidP="00C91831">
      <w:pPr>
        <w:pStyle w:val="box454532"/>
        <w:spacing w:beforeAutospacing="0" w:after="0" w:afterAutospacing="0" w:line="360" w:lineRule="auto"/>
        <w:jc w:val="both"/>
        <w:textAlignment w:val="baseline"/>
      </w:pPr>
      <w:r>
        <w:t>Općina Koprivnički Bregi</w:t>
      </w:r>
      <w:r w:rsidR="00C91831">
        <w:t xml:space="preserve"> i </w:t>
      </w:r>
      <w:r w:rsidR="00C91831" w:rsidRPr="00C91831">
        <w:t>davatelj usluge dužni su na svojim mrežnim stranicama objaviti i ažurno održavati informacije o:</w:t>
      </w:r>
    </w:p>
    <w:p w14:paraId="4EFF69A0" w14:textId="77777777" w:rsidR="00C91831" w:rsidRDefault="00C91831" w:rsidP="00F5650A">
      <w:pPr>
        <w:pStyle w:val="box454532"/>
        <w:numPr>
          <w:ilvl w:val="6"/>
          <w:numId w:val="1"/>
        </w:numPr>
        <w:spacing w:beforeAutospacing="0" w:after="0" w:afterAutospacing="0" w:line="360" w:lineRule="auto"/>
        <w:ind w:left="1276" w:hanging="425"/>
        <w:jc w:val="both"/>
        <w:textAlignment w:val="baseline"/>
      </w:pPr>
      <w:r w:rsidRPr="00C91831">
        <w:t>lokacijama mobilnih i reciklažnih dvorišta po naseljima i</w:t>
      </w:r>
    </w:p>
    <w:p w14:paraId="228471E1" w14:textId="3A00E289" w:rsidR="00C91831" w:rsidRPr="00C91831" w:rsidRDefault="00C91831" w:rsidP="00F5650A">
      <w:pPr>
        <w:pStyle w:val="box454532"/>
        <w:numPr>
          <w:ilvl w:val="6"/>
          <w:numId w:val="1"/>
        </w:numPr>
        <w:spacing w:beforeAutospacing="0" w:after="0" w:afterAutospacing="0" w:line="360" w:lineRule="auto"/>
        <w:ind w:left="1276" w:hanging="425"/>
        <w:jc w:val="both"/>
        <w:textAlignment w:val="baseline"/>
      </w:pPr>
      <w:r w:rsidRPr="00C91831">
        <w:t>lokacijama spremnika za odvojeno sakupljanje komunalnog otpada postavljenih na javnoj površini.</w:t>
      </w:r>
      <w:r w:rsidR="00207B87" w:rsidRPr="00C91831">
        <w:tab/>
      </w:r>
    </w:p>
    <w:p w14:paraId="32E4FC8E" w14:textId="77777777" w:rsidR="00DC086F" w:rsidRPr="00091ED5" w:rsidRDefault="00DC086F" w:rsidP="00AD7A3C">
      <w:pPr>
        <w:pStyle w:val="box454532"/>
        <w:spacing w:beforeAutospacing="0" w:after="48" w:afterAutospacing="0" w:line="360" w:lineRule="auto"/>
        <w:jc w:val="both"/>
        <w:textAlignment w:val="baseline"/>
      </w:pPr>
    </w:p>
    <w:p w14:paraId="4DC7D68E" w14:textId="6C1A0346" w:rsidR="00726535" w:rsidRDefault="002253B2" w:rsidP="00C91831">
      <w:pPr>
        <w:pStyle w:val="box454532"/>
        <w:spacing w:beforeAutospacing="0" w:after="48" w:afterAutospacing="0" w:line="360" w:lineRule="auto"/>
        <w:jc w:val="center"/>
        <w:textAlignment w:val="baseline"/>
        <w:rPr>
          <w:rStyle w:val="kurziv"/>
          <w:b/>
          <w:bCs/>
          <w:iCs/>
        </w:rPr>
      </w:pPr>
      <w:r w:rsidRPr="00091ED5">
        <w:rPr>
          <w:rStyle w:val="kurziv"/>
          <w:b/>
          <w:bCs/>
          <w:iCs/>
        </w:rPr>
        <w:t>Evidencija o preuzetom komunalnom otpadu</w:t>
      </w:r>
    </w:p>
    <w:p w14:paraId="3CFC7E9B" w14:textId="77777777" w:rsidR="00FF11CF" w:rsidRPr="00C91831" w:rsidRDefault="00FF11CF" w:rsidP="00C91831">
      <w:pPr>
        <w:pStyle w:val="box454532"/>
        <w:spacing w:beforeAutospacing="0" w:after="48" w:afterAutospacing="0" w:line="360" w:lineRule="auto"/>
        <w:jc w:val="center"/>
        <w:textAlignment w:val="baseline"/>
        <w:rPr>
          <w:b/>
          <w:bCs/>
          <w:iCs/>
        </w:rPr>
      </w:pPr>
    </w:p>
    <w:p w14:paraId="4FA6C3BB" w14:textId="66261033" w:rsidR="00BF6EB1" w:rsidRPr="00091ED5" w:rsidRDefault="00B36EAB" w:rsidP="00C91831">
      <w:pPr>
        <w:pStyle w:val="box454532"/>
        <w:spacing w:beforeAutospacing="0" w:after="48" w:afterAutospacing="0" w:line="360" w:lineRule="auto"/>
        <w:jc w:val="center"/>
        <w:textAlignment w:val="baseline"/>
        <w:rPr>
          <w:iCs/>
        </w:rPr>
      </w:pPr>
      <w:r w:rsidRPr="00091ED5">
        <w:rPr>
          <w:rStyle w:val="kurziv"/>
          <w:iCs/>
        </w:rPr>
        <w:t>Članak 2</w:t>
      </w:r>
      <w:r w:rsidR="00746757">
        <w:rPr>
          <w:rStyle w:val="kurziv"/>
          <w:iCs/>
        </w:rPr>
        <w:t>5</w:t>
      </w:r>
      <w:r w:rsidR="006A34BD" w:rsidRPr="00091ED5">
        <w:rPr>
          <w:rStyle w:val="kurziv"/>
          <w:iCs/>
        </w:rPr>
        <w:t>.</w:t>
      </w:r>
    </w:p>
    <w:p w14:paraId="012CBC75" w14:textId="20EF2D64" w:rsidR="00F53D41" w:rsidRDefault="006A34BD" w:rsidP="00AD7A3C">
      <w:pPr>
        <w:pStyle w:val="box454532"/>
        <w:spacing w:beforeAutospacing="0" w:after="48" w:afterAutospacing="0" w:line="360" w:lineRule="auto"/>
        <w:ind w:firstLine="708"/>
        <w:jc w:val="both"/>
        <w:textAlignment w:val="baseline"/>
      </w:pPr>
      <w:r w:rsidRPr="00091ED5">
        <w:t>Davatelj usluge dužan je voditi</w:t>
      </w:r>
      <w:r w:rsidR="00F53D41">
        <w:t xml:space="preserve"> digitalnu evidenciju o preuzetoj količini otpada od pojedinog korisnika usluge u obračunskom razdoblju prema kriteriju količine otpada. </w:t>
      </w:r>
      <w:r w:rsidRPr="00091ED5">
        <w:t xml:space="preserve"> </w:t>
      </w:r>
      <w:r w:rsidR="00F53D41">
        <w:t xml:space="preserve">Sastavni dio Evidencije su i Izjava </w:t>
      </w:r>
      <w:r w:rsidR="00B30B0C">
        <w:t>te</w:t>
      </w:r>
      <w:r w:rsidR="00F53D41">
        <w:t xml:space="preserve"> dokazi o izvršenoj javnoj usluzi. </w:t>
      </w:r>
    </w:p>
    <w:p w14:paraId="4DC967F7" w14:textId="6E77B6E3" w:rsidR="007C6A25" w:rsidRDefault="00F53D41" w:rsidP="00C91831">
      <w:pPr>
        <w:pStyle w:val="box454532"/>
        <w:spacing w:beforeAutospacing="0" w:after="48" w:afterAutospacing="0" w:line="360" w:lineRule="auto"/>
        <w:jc w:val="both"/>
        <w:textAlignment w:val="baseline"/>
      </w:pPr>
      <w:r w:rsidRPr="00091ED5">
        <w:t xml:space="preserve">        Podaci iz evidencije o preuzetom otpadu za korisnika usluge moraju biti dostupni na uvid korisniku usluge na njegov zahtjev. </w:t>
      </w:r>
      <w:bookmarkStart w:id="4" w:name="_Hlk503427444"/>
    </w:p>
    <w:p w14:paraId="08E09F8F" w14:textId="5D484F6A" w:rsidR="00C91831" w:rsidRDefault="007C50B2" w:rsidP="00746757">
      <w:pPr>
        <w:pStyle w:val="box454532"/>
        <w:spacing w:beforeAutospacing="0" w:after="0" w:afterAutospacing="0" w:line="360" w:lineRule="auto"/>
        <w:textAlignment w:val="baseline"/>
        <w:rPr>
          <w:b/>
          <w:bCs/>
        </w:rPr>
      </w:pPr>
      <w:r>
        <w:rPr>
          <w:b/>
          <w:bCs/>
        </w:rPr>
        <w:tab/>
      </w:r>
      <w:r>
        <w:rPr>
          <w:b/>
          <w:bCs/>
        </w:rPr>
        <w:tab/>
      </w:r>
      <w:r>
        <w:rPr>
          <w:b/>
          <w:bCs/>
        </w:rPr>
        <w:tab/>
      </w:r>
    </w:p>
    <w:p w14:paraId="06F71438" w14:textId="7DD8A390" w:rsidR="00CA58B3" w:rsidRPr="00C91831" w:rsidRDefault="007E442A" w:rsidP="007E442A">
      <w:pPr>
        <w:pStyle w:val="box454532"/>
        <w:numPr>
          <w:ilvl w:val="0"/>
          <w:numId w:val="1"/>
        </w:numPr>
        <w:spacing w:beforeAutospacing="0" w:after="0" w:afterAutospacing="0" w:line="360" w:lineRule="auto"/>
        <w:textAlignment w:val="baseline"/>
        <w:rPr>
          <w:b/>
          <w:bCs/>
        </w:rPr>
      </w:pPr>
      <w:r>
        <w:rPr>
          <w:b/>
          <w:bCs/>
        </w:rPr>
        <w:lastRenderedPageBreak/>
        <w:t>NADZOR</w:t>
      </w:r>
    </w:p>
    <w:p w14:paraId="214156F6" w14:textId="4B714526" w:rsidR="00F81706" w:rsidRPr="00C91831" w:rsidRDefault="00F81706" w:rsidP="00C91831">
      <w:pPr>
        <w:spacing w:after="0" w:line="360" w:lineRule="auto"/>
        <w:jc w:val="center"/>
        <w:textAlignment w:val="baseline"/>
        <w:rPr>
          <w:rFonts w:ascii="Times New Roman" w:eastAsia="Times New Roman" w:hAnsi="Times New Roman" w:cs="Times New Roman"/>
          <w:strike/>
          <w:sz w:val="24"/>
          <w:szCs w:val="24"/>
          <w:lang w:eastAsia="hr-HR"/>
        </w:rPr>
      </w:pPr>
      <w:r w:rsidRPr="00091ED5">
        <w:rPr>
          <w:rFonts w:ascii="Times New Roman" w:eastAsia="Times New Roman" w:hAnsi="Times New Roman" w:cs="Times New Roman"/>
          <w:sz w:val="24"/>
          <w:szCs w:val="24"/>
          <w:lang w:eastAsia="hr-HR"/>
        </w:rPr>
        <w:t xml:space="preserve">Članak </w:t>
      </w:r>
      <w:r w:rsidR="006D6126" w:rsidRPr="00091ED5">
        <w:rPr>
          <w:rFonts w:ascii="Times New Roman" w:eastAsia="Times New Roman" w:hAnsi="Times New Roman" w:cs="Times New Roman"/>
          <w:sz w:val="24"/>
          <w:szCs w:val="24"/>
          <w:lang w:eastAsia="hr-HR"/>
        </w:rPr>
        <w:t>2</w:t>
      </w:r>
      <w:r w:rsidR="00746757">
        <w:rPr>
          <w:rFonts w:ascii="Times New Roman" w:eastAsia="Times New Roman" w:hAnsi="Times New Roman" w:cs="Times New Roman"/>
          <w:sz w:val="24"/>
          <w:szCs w:val="24"/>
          <w:lang w:eastAsia="hr-HR"/>
        </w:rPr>
        <w:t>6</w:t>
      </w:r>
      <w:r w:rsidRPr="00091ED5">
        <w:rPr>
          <w:rFonts w:ascii="Times New Roman" w:eastAsia="Times New Roman" w:hAnsi="Times New Roman" w:cs="Times New Roman"/>
          <w:sz w:val="24"/>
          <w:szCs w:val="24"/>
          <w:lang w:eastAsia="hr-HR"/>
        </w:rPr>
        <w:t xml:space="preserve">. </w:t>
      </w:r>
    </w:p>
    <w:p w14:paraId="62B1DC07" w14:textId="5862B6A9" w:rsidR="00F81706" w:rsidRDefault="00F81706" w:rsidP="00AD7A3C">
      <w:pPr>
        <w:pStyle w:val="box454532"/>
        <w:spacing w:beforeAutospacing="0" w:after="0" w:afterAutospacing="0" w:line="360" w:lineRule="auto"/>
        <w:ind w:firstLine="708"/>
        <w:jc w:val="both"/>
        <w:textAlignment w:val="baseline"/>
      </w:pPr>
      <w:r w:rsidRPr="00091ED5">
        <w:t xml:space="preserve">Nadzor nad primjenom odredbi ove Odluke </w:t>
      </w:r>
      <w:r w:rsidR="00C91831" w:rsidRPr="00C91831">
        <w:t xml:space="preserve">provodi komunalno redarstvo </w:t>
      </w:r>
      <w:r w:rsidR="00B90654">
        <w:t>Općine</w:t>
      </w:r>
      <w:r w:rsidR="00D25594">
        <w:t xml:space="preserve"> Koprivnički Bregi</w:t>
      </w:r>
      <w:r w:rsidRPr="00091ED5">
        <w:t>.</w:t>
      </w:r>
    </w:p>
    <w:p w14:paraId="0460CA6E" w14:textId="77777777" w:rsidR="00751E2F" w:rsidRPr="00091ED5" w:rsidRDefault="00751E2F" w:rsidP="00746757">
      <w:pPr>
        <w:pStyle w:val="box454532"/>
        <w:spacing w:beforeAutospacing="0" w:after="0" w:afterAutospacing="0" w:line="360" w:lineRule="auto"/>
        <w:jc w:val="both"/>
        <w:textAlignment w:val="baseline"/>
      </w:pPr>
    </w:p>
    <w:bookmarkEnd w:id="4"/>
    <w:p w14:paraId="5C52EF61" w14:textId="59AF2221" w:rsidR="00E641E2" w:rsidRDefault="00B83D53" w:rsidP="00751E2F">
      <w:pPr>
        <w:pStyle w:val="box454532"/>
        <w:numPr>
          <w:ilvl w:val="0"/>
          <w:numId w:val="1"/>
        </w:numPr>
        <w:spacing w:beforeAutospacing="0" w:after="0" w:afterAutospacing="0" w:line="360" w:lineRule="auto"/>
        <w:textAlignment w:val="baseline"/>
        <w:rPr>
          <w:b/>
          <w:bCs/>
        </w:rPr>
      </w:pPr>
      <w:r w:rsidRPr="00751E2F">
        <w:rPr>
          <w:b/>
          <w:bCs/>
        </w:rPr>
        <w:t>PRIJELAZNE I ZAVRŠNE ODREDBE</w:t>
      </w:r>
    </w:p>
    <w:p w14:paraId="3A8349B3" w14:textId="77777777" w:rsidR="00751E2F" w:rsidRPr="00751E2F" w:rsidRDefault="00751E2F" w:rsidP="00751E2F">
      <w:pPr>
        <w:pStyle w:val="box454532"/>
        <w:spacing w:beforeAutospacing="0" w:after="0" w:afterAutospacing="0" w:line="360" w:lineRule="auto"/>
        <w:ind w:left="720"/>
        <w:textAlignment w:val="baseline"/>
        <w:rPr>
          <w:b/>
          <w:bCs/>
        </w:rPr>
      </w:pPr>
    </w:p>
    <w:p w14:paraId="7021AF97" w14:textId="076FE29C" w:rsidR="00143481" w:rsidRPr="00091ED5" w:rsidRDefault="00143481" w:rsidP="00C91831">
      <w:pPr>
        <w:pStyle w:val="box454532"/>
        <w:spacing w:beforeAutospacing="0" w:after="0" w:afterAutospacing="0" w:line="360" w:lineRule="auto"/>
        <w:jc w:val="center"/>
        <w:textAlignment w:val="baseline"/>
      </w:pPr>
      <w:r w:rsidRPr="00091ED5">
        <w:t xml:space="preserve">Članak </w:t>
      </w:r>
      <w:r w:rsidR="006D6126" w:rsidRPr="00091ED5">
        <w:t>2</w:t>
      </w:r>
      <w:r w:rsidR="00746757">
        <w:t>7</w:t>
      </w:r>
      <w:r w:rsidRPr="00091ED5">
        <w:t>.</w:t>
      </w:r>
    </w:p>
    <w:p w14:paraId="362527E5" w14:textId="532C5BA0" w:rsidR="00143481" w:rsidRPr="00091ED5" w:rsidRDefault="00143481" w:rsidP="003400E1">
      <w:pPr>
        <w:pStyle w:val="box454532"/>
        <w:spacing w:beforeAutospacing="0" w:after="0" w:afterAutospacing="0" w:line="360" w:lineRule="auto"/>
        <w:ind w:firstLine="708"/>
        <w:jc w:val="both"/>
        <w:textAlignment w:val="baseline"/>
      </w:pPr>
      <w:r w:rsidRPr="00091ED5">
        <w:t xml:space="preserve">Davatelj usluge dužan je u roku od tri mjeseca od </w:t>
      </w:r>
      <w:r w:rsidR="009B4126">
        <w:t xml:space="preserve">dana donošenja </w:t>
      </w:r>
      <w:r w:rsidRPr="00091ED5">
        <w:t xml:space="preserve">ove Odluke </w:t>
      </w:r>
      <w:r w:rsidR="00832B14">
        <w:t xml:space="preserve">donijeti </w:t>
      </w:r>
      <w:r w:rsidRPr="00091ED5">
        <w:t>cjenik javne usluge</w:t>
      </w:r>
      <w:r w:rsidR="00832B14">
        <w:t xml:space="preserve"> sukladno članku 77. Zakona</w:t>
      </w:r>
      <w:r w:rsidRPr="00091ED5">
        <w:t xml:space="preserve">. Do donošenja novog cjenika javne usluge primjenjuje se </w:t>
      </w:r>
      <w:r w:rsidR="00ED7307">
        <w:t xml:space="preserve">važeći </w:t>
      </w:r>
      <w:r w:rsidRPr="00091ED5">
        <w:t>cjenik.</w:t>
      </w:r>
    </w:p>
    <w:p w14:paraId="0164924E" w14:textId="61879196" w:rsidR="00143481" w:rsidRPr="00091ED5" w:rsidRDefault="006D6126" w:rsidP="00AE1687">
      <w:pPr>
        <w:pStyle w:val="box454532"/>
        <w:spacing w:beforeAutospacing="0" w:after="0" w:afterAutospacing="0" w:line="360" w:lineRule="auto"/>
        <w:jc w:val="center"/>
        <w:textAlignment w:val="baseline"/>
      </w:pPr>
      <w:r w:rsidRPr="00091ED5">
        <w:t xml:space="preserve">Članak </w:t>
      </w:r>
      <w:r w:rsidR="00751E2F">
        <w:t>2</w:t>
      </w:r>
      <w:r w:rsidR="00746757">
        <w:t>8</w:t>
      </w:r>
      <w:r w:rsidR="00143481" w:rsidRPr="00091ED5">
        <w:t>.</w:t>
      </w:r>
    </w:p>
    <w:p w14:paraId="5A28C795" w14:textId="0BC740BC" w:rsidR="00C7293C" w:rsidRPr="001A6DF3" w:rsidRDefault="00C7293C" w:rsidP="00AE1687">
      <w:pPr>
        <w:pStyle w:val="box454532"/>
        <w:spacing w:beforeAutospacing="0" w:after="0" w:afterAutospacing="0" w:line="360" w:lineRule="auto"/>
        <w:ind w:firstLine="708"/>
        <w:jc w:val="both"/>
        <w:textAlignment w:val="baseline"/>
      </w:pPr>
      <w:r w:rsidRPr="00091ED5">
        <w:t xml:space="preserve">Stupanjem na snagu ove Odluke prestaje važiti Odluka o načinu pružanja javnih usluga </w:t>
      </w:r>
      <w:r w:rsidRPr="00EE617D">
        <w:t>prikupljanja miješanog komunalnog otpada i biorazgradivog komunalnog otpada na području</w:t>
      </w:r>
      <w:r w:rsidR="00B90654">
        <w:t xml:space="preserve"> Općine</w:t>
      </w:r>
      <w:r w:rsidR="00967DFF">
        <w:t xml:space="preserve"> Koprivnički Bregi</w:t>
      </w:r>
      <w:r w:rsidRPr="00EE617D">
        <w:t xml:space="preserve"> </w:t>
      </w:r>
      <w:r w:rsidR="001A6DF3" w:rsidRPr="001A6DF3">
        <w:t>(„Službeni glasnik Koprivničko-križevačke županije“</w:t>
      </w:r>
      <w:r w:rsidR="001A6DF3">
        <w:t xml:space="preserve"> broj 3/18, 27/18. i 20/20).</w:t>
      </w:r>
    </w:p>
    <w:p w14:paraId="6348F90F" w14:textId="396B3AAD" w:rsidR="004E0E73" w:rsidRDefault="004E0E73" w:rsidP="004E0E73">
      <w:pPr>
        <w:pStyle w:val="box454532"/>
        <w:spacing w:beforeAutospacing="0" w:after="0" w:afterAutospacing="0" w:line="360" w:lineRule="auto"/>
        <w:jc w:val="center"/>
        <w:textAlignment w:val="baseline"/>
      </w:pPr>
    </w:p>
    <w:p w14:paraId="01079D01" w14:textId="67E6E4D5" w:rsidR="004E0E73" w:rsidRPr="00091ED5" w:rsidRDefault="004E0E73" w:rsidP="004E0E73">
      <w:pPr>
        <w:pStyle w:val="box454532"/>
        <w:spacing w:beforeAutospacing="0" w:after="0" w:afterAutospacing="0" w:line="360" w:lineRule="auto"/>
        <w:jc w:val="center"/>
        <w:textAlignment w:val="baseline"/>
      </w:pPr>
      <w:r w:rsidRPr="00091ED5">
        <w:t xml:space="preserve">Članak </w:t>
      </w:r>
      <w:r w:rsidR="00746757">
        <w:t>29</w:t>
      </w:r>
      <w:r w:rsidRPr="00091ED5">
        <w:t>.</w:t>
      </w:r>
    </w:p>
    <w:p w14:paraId="1C1ECEC3" w14:textId="6BEAD5D3" w:rsidR="004E0E73" w:rsidRPr="00967DFF" w:rsidRDefault="004E0E73" w:rsidP="004E0E73">
      <w:pPr>
        <w:pStyle w:val="box454532"/>
        <w:spacing w:beforeAutospacing="0" w:after="0" w:afterAutospacing="0" w:line="360" w:lineRule="auto"/>
        <w:ind w:firstLine="708"/>
        <w:jc w:val="both"/>
        <w:textAlignment w:val="baseline"/>
      </w:pPr>
      <w:r w:rsidRPr="00091ED5">
        <w:t xml:space="preserve">Ova Odluka stupa na snagu </w:t>
      </w:r>
      <w:r>
        <w:t xml:space="preserve">osmog </w:t>
      </w:r>
      <w:r w:rsidRPr="00091ED5">
        <w:t>dana od dana objave u „</w:t>
      </w:r>
      <w:r w:rsidR="00967DFF" w:rsidRPr="00967DFF">
        <w:t>Službenom glasniku Koprivničko-križevačke županije</w:t>
      </w:r>
      <w:r w:rsidRPr="00967DFF">
        <w:t>“</w:t>
      </w:r>
      <w:r w:rsidR="00967DFF">
        <w:t>.</w:t>
      </w:r>
    </w:p>
    <w:p w14:paraId="1E183E27" w14:textId="77777777" w:rsidR="00DF4121" w:rsidRPr="00091ED5" w:rsidRDefault="00DF4121" w:rsidP="00C17CD0">
      <w:pPr>
        <w:pStyle w:val="box454532"/>
        <w:spacing w:beforeAutospacing="0" w:after="0" w:afterAutospacing="0" w:line="360" w:lineRule="auto"/>
        <w:jc w:val="both"/>
        <w:textAlignment w:val="baseline"/>
      </w:pPr>
    </w:p>
    <w:p w14:paraId="7FF0044F" w14:textId="1FF8927B" w:rsidR="005965C5" w:rsidRPr="00C0331F" w:rsidRDefault="00B90654" w:rsidP="007470A7">
      <w:pPr>
        <w:pStyle w:val="Bezproreda"/>
        <w:jc w:val="center"/>
        <w:rPr>
          <w:rFonts w:ascii="CG Times" w:hAnsi="CG Times"/>
          <w:b/>
          <w:bCs/>
          <w:sz w:val="24"/>
          <w:szCs w:val="24"/>
        </w:rPr>
      </w:pPr>
      <w:r w:rsidRPr="00C0331F">
        <w:rPr>
          <w:rFonts w:ascii="CG Times" w:hAnsi="CG Times"/>
          <w:b/>
          <w:bCs/>
          <w:sz w:val="24"/>
          <w:szCs w:val="24"/>
        </w:rPr>
        <w:t>OPĆINSKO</w:t>
      </w:r>
      <w:r w:rsidR="00BF6EB1" w:rsidRPr="00C0331F">
        <w:rPr>
          <w:rFonts w:ascii="CG Times" w:hAnsi="CG Times"/>
          <w:b/>
          <w:bCs/>
          <w:sz w:val="24"/>
          <w:szCs w:val="24"/>
        </w:rPr>
        <w:t xml:space="preserve"> VIJE</w:t>
      </w:r>
      <w:r w:rsidR="00BF6EB1" w:rsidRPr="00C0331F">
        <w:rPr>
          <w:rFonts w:ascii="Calibri" w:hAnsi="Calibri" w:cs="Calibri"/>
          <w:b/>
          <w:bCs/>
          <w:sz w:val="24"/>
          <w:szCs w:val="24"/>
        </w:rPr>
        <w:t>Ć</w:t>
      </w:r>
      <w:r w:rsidR="00BF6EB1" w:rsidRPr="00C0331F">
        <w:rPr>
          <w:rFonts w:ascii="CG Times" w:hAnsi="CG Times"/>
          <w:b/>
          <w:bCs/>
          <w:sz w:val="24"/>
          <w:szCs w:val="24"/>
        </w:rPr>
        <w:t>E</w:t>
      </w:r>
    </w:p>
    <w:p w14:paraId="4D847E8B" w14:textId="12DF588A" w:rsidR="00346213" w:rsidRDefault="00B90654" w:rsidP="00644DAC">
      <w:pPr>
        <w:pStyle w:val="Bezproreda"/>
        <w:jc w:val="center"/>
        <w:rPr>
          <w:rFonts w:ascii="CG Times" w:hAnsi="CG Times"/>
          <w:b/>
          <w:bCs/>
          <w:sz w:val="24"/>
          <w:szCs w:val="24"/>
        </w:rPr>
      </w:pPr>
      <w:r w:rsidRPr="00C0331F">
        <w:rPr>
          <w:rFonts w:ascii="CG Times" w:hAnsi="CG Times"/>
          <w:b/>
          <w:bCs/>
          <w:sz w:val="24"/>
          <w:szCs w:val="24"/>
        </w:rPr>
        <w:t>OPĆINE</w:t>
      </w:r>
      <w:r w:rsidR="00C17CD0" w:rsidRPr="00C0331F">
        <w:rPr>
          <w:rFonts w:ascii="CG Times" w:hAnsi="CG Times"/>
          <w:b/>
          <w:bCs/>
          <w:sz w:val="24"/>
          <w:szCs w:val="24"/>
        </w:rPr>
        <w:t xml:space="preserve"> KOPRIVNIČKI BREGI</w:t>
      </w:r>
    </w:p>
    <w:p w14:paraId="1D547350" w14:textId="77777777" w:rsidR="00644DAC" w:rsidRPr="00644DAC" w:rsidRDefault="00644DAC" w:rsidP="00644DAC">
      <w:pPr>
        <w:pStyle w:val="Bezproreda"/>
        <w:jc w:val="center"/>
        <w:rPr>
          <w:rFonts w:ascii="CG Times" w:hAnsi="CG Times"/>
          <w:b/>
          <w:bCs/>
          <w:sz w:val="24"/>
          <w:szCs w:val="24"/>
        </w:rPr>
      </w:pPr>
    </w:p>
    <w:p w14:paraId="3481CD5A" w14:textId="40D7D444" w:rsidR="00BF6EB1" w:rsidRPr="007470A7" w:rsidRDefault="00BF6EB1" w:rsidP="007470A7">
      <w:pPr>
        <w:pStyle w:val="Bezproreda"/>
        <w:rPr>
          <w:rFonts w:ascii="CG Times" w:hAnsi="CG Times"/>
          <w:sz w:val="24"/>
          <w:szCs w:val="24"/>
        </w:rPr>
      </w:pPr>
      <w:r w:rsidRPr="007470A7">
        <w:rPr>
          <w:rFonts w:ascii="CG Times" w:hAnsi="CG Times"/>
          <w:sz w:val="24"/>
          <w:szCs w:val="24"/>
        </w:rPr>
        <w:t>KLASA:</w:t>
      </w:r>
      <w:r w:rsidR="00C45126">
        <w:rPr>
          <w:rFonts w:ascii="CG Times" w:hAnsi="CG Times"/>
          <w:sz w:val="24"/>
          <w:szCs w:val="24"/>
        </w:rPr>
        <w:t xml:space="preserve"> 351-01/2</w:t>
      </w:r>
      <w:r w:rsidR="00E663C6">
        <w:rPr>
          <w:rFonts w:ascii="CG Times" w:hAnsi="CG Times"/>
          <w:sz w:val="24"/>
          <w:szCs w:val="24"/>
        </w:rPr>
        <w:t>2</w:t>
      </w:r>
      <w:r w:rsidR="00C45126">
        <w:rPr>
          <w:rFonts w:ascii="CG Times" w:hAnsi="CG Times"/>
          <w:sz w:val="24"/>
          <w:szCs w:val="24"/>
        </w:rPr>
        <w:t>-01/</w:t>
      </w:r>
      <w:r w:rsidR="00E40E72" w:rsidRPr="007470A7">
        <w:rPr>
          <w:rFonts w:ascii="CG Times" w:hAnsi="CG Times"/>
          <w:sz w:val="24"/>
          <w:szCs w:val="24"/>
        </w:rPr>
        <w:t xml:space="preserve"> </w:t>
      </w:r>
    </w:p>
    <w:p w14:paraId="72AFCAE3" w14:textId="47DC5FDD" w:rsidR="00BF6EB1" w:rsidRPr="007470A7" w:rsidRDefault="00BF6EB1" w:rsidP="007470A7">
      <w:pPr>
        <w:pStyle w:val="Bezproreda"/>
        <w:rPr>
          <w:rFonts w:ascii="CG Times" w:hAnsi="CG Times"/>
          <w:sz w:val="24"/>
          <w:szCs w:val="24"/>
        </w:rPr>
      </w:pPr>
      <w:r w:rsidRPr="007470A7">
        <w:rPr>
          <w:rFonts w:ascii="CG Times" w:hAnsi="CG Times"/>
          <w:sz w:val="24"/>
          <w:szCs w:val="24"/>
        </w:rPr>
        <w:t>URBROJ:</w:t>
      </w:r>
      <w:r w:rsidR="00C45126">
        <w:rPr>
          <w:rFonts w:ascii="CG Times" w:hAnsi="CG Times"/>
          <w:sz w:val="24"/>
          <w:szCs w:val="24"/>
        </w:rPr>
        <w:t xml:space="preserve"> 2137/08-2</w:t>
      </w:r>
      <w:r w:rsidR="00E663C6">
        <w:rPr>
          <w:rFonts w:ascii="CG Times" w:hAnsi="CG Times"/>
          <w:sz w:val="24"/>
          <w:szCs w:val="24"/>
        </w:rPr>
        <w:t>2</w:t>
      </w:r>
      <w:r w:rsidR="00C45126">
        <w:rPr>
          <w:rFonts w:ascii="CG Times" w:hAnsi="CG Times"/>
          <w:sz w:val="24"/>
          <w:szCs w:val="24"/>
        </w:rPr>
        <w:t>-</w:t>
      </w:r>
    </w:p>
    <w:p w14:paraId="5D075475" w14:textId="4AA7A45A" w:rsidR="00BF6EB1" w:rsidRDefault="00C45126" w:rsidP="007470A7">
      <w:pPr>
        <w:pStyle w:val="Bezproreda"/>
        <w:rPr>
          <w:rFonts w:ascii="CG Times" w:hAnsi="CG Times"/>
          <w:sz w:val="24"/>
          <w:szCs w:val="24"/>
        </w:rPr>
      </w:pPr>
      <w:r>
        <w:rPr>
          <w:rFonts w:ascii="CG Times" w:hAnsi="CG Times"/>
          <w:sz w:val="24"/>
          <w:szCs w:val="24"/>
        </w:rPr>
        <w:t>Koprivnički Bregi</w:t>
      </w:r>
      <w:r w:rsidR="00BF6EB1" w:rsidRPr="007470A7">
        <w:rPr>
          <w:rFonts w:ascii="CG Times" w:hAnsi="CG Times"/>
          <w:sz w:val="24"/>
          <w:szCs w:val="24"/>
        </w:rPr>
        <w:t>, _______</w:t>
      </w:r>
      <w:r w:rsidR="00C17CD0">
        <w:rPr>
          <w:rFonts w:ascii="CG Times" w:hAnsi="CG Times"/>
          <w:sz w:val="24"/>
          <w:szCs w:val="24"/>
        </w:rPr>
        <w:t xml:space="preserve">___ </w:t>
      </w:r>
      <w:r w:rsidR="00BF6EB1" w:rsidRPr="007470A7">
        <w:rPr>
          <w:rFonts w:ascii="CG Times" w:hAnsi="CG Times"/>
          <w:sz w:val="24"/>
          <w:szCs w:val="24"/>
        </w:rPr>
        <w:t>20</w:t>
      </w:r>
      <w:r w:rsidR="00726535" w:rsidRPr="007470A7">
        <w:rPr>
          <w:rFonts w:ascii="CG Times" w:hAnsi="CG Times"/>
          <w:sz w:val="24"/>
          <w:szCs w:val="24"/>
        </w:rPr>
        <w:t>2</w:t>
      </w:r>
      <w:r w:rsidR="00E663C6">
        <w:rPr>
          <w:rFonts w:ascii="CG Times" w:hAnsi="CG Times"/>
          <w:sz w:val="24"/>
          <w:szCs w:val="24"/>
        </w:rPr>
        <w:t>2</w:t>
      </w:r>
      <w:r w:rsidR="00BF6EB1" w:rsidRPr="007470A7">
        <w:rPr>
          <w:rFonts w:ascii="CG Times" w:hAnsi="CG Times"/>
          <w:sz w:val="24"/>
          <w:szCs w:val="24"/>
        </w:rPr>
        <w:t>.</w:t>
      </w:r>
    </w:p>
    <w:p w14:paraId="35B15388" w14:textId="6EDE6278" w:rsidR="00C45126" w:rsidRDefault="00C45126" w:rsidP="007470A7">
      <w:pPr>
        <w:pStyle w:val="Bezproreda"/>
        <w:rPr>
          <w:rFonts w:ascii="CG Times" w:hAnsi="CG Times"/>
          <w:sz w:val="24"/>
          <w:szCs w:val="24"/>
        </w:rPr>
      </w:pPr>
    </w:p>
    <w:p w14:paraId="64747C2B" w14:textId="77777777" w:rsidR="00C45126" w:rsidRPr="007470A7" w:rsidRDefault="00C45126" w:rsidP="007470A7">
      <w:pPr>
        <w:pStyle w:val="Bezproreda"/>
        <w:rPr>
          <w:rFonts w:ascii="CG Times" w:hAnsi="CG Times"/>
          <w:sz w:val="24"/>
          <w:szCs w:val="24"/>
        </w:rPr>
      </w:pPr>
    </w:p>
    <w:p w14:paraId="7D184396" w14:textId="77777777" w:rsidR="00B30B0C" w:rsidRPr="00917BEE" w:rsidRDefault="00B30B0C" w:rsidP="00AD7A3C">
      <w:pPr>
        <w:pStyle w:val="box454532"/>
        <w:spacing w:beforeAutospacing="0" w:after="48" w:afterAutospacing="0" w:line="360" w:lineRule="auto"/>
        <w:ind w:firstLine="408"/>
        <w:textAlignment w:val="baseline"/>
      </w:pPr>
    </w:p>
    <w:p w14:paraId="75E73E60" w14:textId="77777777" w:rsidR="005651D3" w:rsidRPr="00917BEE" w:rsidRDefault="005651D3" w:rsidP="00AD7A3C">
      <w:pPr>
        <w:pStyle w:val="box454532"/>
        <w:spacing w:beforeAutospacing="0" w:after="48" w:afterAutospacing="0" w:line="360" w:lineRule="auto"/>
        <w:ind w:firstLine="408"/>
        <w:textAlignment w:val="baseline"/>
      </w:pPr>
    </w:p>
    <w:p w14:paraId="3005DB83" w14:textId="1B6AD213" w:rsidR="00AE1687" w:rsidRPr="00917BEE" w:rsidRDefault="00B227A2" w:rsidP="00AE1687">
      <w:pPr>
        <w:pStyle w:val="box454532"/>
        <w:spacing w:beforeAutospacing="0" w:after="48" w:afterAutospacing="0" w:line="360" w:lineRule="auto"/>
        <w:ind w:firstLine="408"/>
        <w:textAlignment w:val="baseline"/>
      </w:pPr>
      <w:r w:rsidRPr="00917BEE">
        <w:rPr>
          <w:noProof/>
        </w:rPr>
        <mc:AlternateContent>
          <mc:Choice Requires="wps">
            <w:drawing>
              <wp:anchor distT="45720" distB="45720" distL="114300" distR="114300" simplePos="0" relativeHeight="251659264" behindDoc="0" locked="0" layoutInCell="1" allowOverlap="1" wp14:anchorId="670A2A8F" wp14:editId="07CB4034">
                <wp:simplePos x="0" y="0"/>
                <wp:positionH relativeFrom="margin">
                  <wp:align>right</wp:align>
                </wp:positionH>
                <wp:positionV relativeFrom="paragraph">
                  <wp:posOffset>-487045</wp:posOffset>
                </wp:positionV>
                <wp:extent cx="2444115" cy="748665"/>
                <wp:effectExtent l="0" t="0" r="0" b="0"/>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748665"/>
                        </a:xfrm>
                        <a:prstGeom prst="rect">
                          <a:avLst/>
                        </a:prstGeom>
                        <a:solidFill>
                          <a:srgbClr val="FFFFFF"/>
                        </a:solidFill>
                        <a:ln w="9525">
                          <a:noFill/>
                          <a:miter lim="800000"/>
                          <a:headEnd/>
                          <a:tailEnd/>
                        </a:ln>
                      </wps:spPr>
                      <wps:txbx>
                        <w:txbxContent>
                          <w:p w14:paraId="4D410862" w14:textId="5773E311" w:rsidR="000F4141" w:rsidRDefault="000F4141" w:rsidP="00BF6EB1">
                            <w:pPr>
                              <w:jc w:val="center"/>
                              <w:rPr>
                                <w:rFonts w:ascii="Times New Roman" w:hAnsi="Times New Roman" w:cs="Times New Roman"/>
                                <w:bCs/>
                                <w:sz w:val="24"/>
                                <w:szCs w:val="24"/>
                              </w:rPr>
                            </w:pPr>
                            <w:r w:rsidRPr="000B4082">
                              <w:rPr>
                                <w:rFonts w:ascii="Times New Roman" w:hAnsi="Times New Roman" w:cs="Times New Roman"/>
                                <w:bCs/>
                                <w:sz w:val="24"/>
                                <w:szCs w:val="24"/>
                              </w:rPr>
                              <w:t>PREDSJEDNIK:</w:t>
                            </w:r>
                          </w:p>
                          <w:p w14:paraId="13DAE3E9" w14:textId="7FC0B4C1" w:rsidR="00C17CD0" w:rsidRPr="000B4082" w:rsidRDefault="00C17CD0" w:rsidP="00BF6EB1">
                            <w:pPr>
                              <w:jc w:val="center"/>
                              <w:rPr>
                                <w:rFonts w:ascii="Times New Roman" w:hAnsi="Times New Roman" w:cs="Times New Roman"/>
                                <w:bCs/>
                                <w:sz w:val="24"/>
                                <w:szCs w:val="24"/>
                              </w:rPr>
                            </w:pPr>
                            <w:r>
                              <w:rPr>
                                <w:rFonts w:ascii="Times New Roman" w:hAnsi="Times New Roman" w:cs="Times New Roman"/>
                                <w:bCs/>
                                <w:sz w:val="24"/>
                                <w:szCs w:val="24"/>
                              </w:rPr>
                              <w:t>Siniša Maroševac</w:t>
                            </w:r>
                          </w:p>
                          <w:p w14:paraId="52EB7B2E" w14:textId="1B99FC17" w:rsidR="000F4141" w:rsidRPr="00BF6EB1" w:rsidRDefault="000F4141" w:rsidP="00BF6EB1">
                            <w:pPr>
                              <w:jc w:val="center"/>
                              <w:rPr>
                                <w:rFonts w:ascii="Times New Roman" w:hAnsi="Times New Roman" w:cs="Times New Roman"/>
                                <w:sz w:val="24"/>
                                <w:szCs w:val="24"/>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70A2A8F" id="_x0000_t202" coordsize="21600,21600" o:spt="202" path="m,l,21600r21600,l21600,xe">
                <v:stroke joinstyle="miter"/>
                <v:path gradientshapeok="t" o:connecttype="rect"/>
              </v:shapetype>
              <v:shape id="Tekstni okvir 2" o:spid="_x0000_s1026" type="#_x0000_t202" style="position:absolute;left:0;text-align:left;margin-left:141.25pt;margin-top:-38.35pt;width:192.45pt;height:58.95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" stroked="f">
                <v:textbox style="mso-fit-shape-to-text:t">
                  <w:txbxContent>
                    <w:p w14:paraId="4D410862" w14:textId="5773E311" w:rsidR="000F4141" w:rsidRDefault="000F4141" w:rsidP="00BF6EB1">
                      <w:pPr>
                        <w:jc w:val="center"/>
                        <w:rPr>
                          <w:rFonts w:ascii="Times New Roman" w:hAnsi="Times New Roman" w:cs="Times New Roman"/>
                          <w:bCs/>
                          <w:sz w:val="24"/>
                          <w:szCs w:val="24"/>
                        </w:rPr>
                      </w:pPr>
                      <w:r w:rsidRPr="000B4082">
                        <w:rPr>
                          <w:rFonts w:ascii="Times New Roman" w:hAnsi="Times New Roman" w:cs="Times New Roman"/>
                          <w:bCs/>
                          <w:sz w:val="24"/>
                          <w:szCs w:val="24"/>
                        </w:rPr>
                        <w:t>PREDSJEDNIK:</w:t>
                      </w:r>
                    </w:p>
                    <w:p w14:paraId="13DAE3E9" w14:textId="7FC0B4C1" w:rsidR="00C17CD0" w:rsidRPr="000B4082" w:rsidRDefault="00C17CD0" w:rsidP="00BF6EB1">
                      <w:pPr>
                        <w:jc w:val="center"/>
                        <w:rPr>
                          <w:rFonts w:ascii="Times New Roman" w:hAnsi="Times New Roman" w:cs="Times New Roman"/>
                          <w:bCs/>
                          <w:sz w:val="24"/>
                          <w:szCs w:val="24"/>
                        </w:rPr>
                      </w:pPr>
                      <w:r>
                        <w:rPr>
                          <w:rFonts w:ascii="Times New Roman" w:hAnsi="Times New Roman" w:cs="Times New Roman"/>
                          <w:bCs/>
                          <w:sz w:val="24"/>
                          <w:szCs w:val="24"/>
                        </w:rPr>
                        <w:t xml:space="preserve">Siniša </w:t>
                      </w:r>
                      <w:proofErr w:type="spellStart"/>
                      <w:r>
                        <w:rPr>
                          <w:rFonts w:ascii="Times New Roman" w:hAnsi="Times New Roman" w:cs="Times New Roman"/>
                          <w:bCs/>
                          <w:sz w:val="24"/>
                          <w:szCs w:val="24"/>
                        </w:rPr>
                        <w:t>Maroševac</w:t>
                      </w:r>
                      <w:proofErr w:type="spellEnd"/>
                    </w:p>
                    <w:p w14:paraId="52EB7B2E" w14:textId="1B99FC17" w:rsidR="000F4141" w:rsidRPr="00BF6EB1" w:rsidRDefault="000F4141" w:rsidP="00BF6EB1">
                      <w:pPr>
                        <w:jc w:val="center"/>
                        <w:rPr>
                          <w:rFonts w:ascii="Times New Roman" w:hAnsi="Times New Roman" w:cs="Times New Roman"/>
                          <w:sz w:val="24"/>
                          <w:szCs w:val="24"/>
                        </w:rPr>
                      </w:pPr>
                    </w:p>
                  </w:txbxContent>
                </v:textbox>
                <w10:wrap type="square" anchorx="margin"/>
              </v:shape>
            </w:pict>
          </mc:Fallback>
        </mc:AlternateContent>
      </w:r>
    </w:p>
    <w:p w14:paraId="32D32263" w14:textId="77777777" w:rsidR="00AE1687" w:rsidRDefault="00AE1687" w:rsidP="00AE1687">
      <w:pPr>
        <w:pStyle w:val="box454532"/>
        <w:spacing w:beforeAutospacing="0" w:after="48" w:afterAutospacing="0" w:line="360" w:lineRule="auto"/>
        <w:ind w:firstLine="408"/>
        <w:textAlignment w:val="baseline"/>
        <w:rPr>
          <w:b/>
          <w:bCs/>
        </w:rPr>
      </w:pPr>
    </w:p>
    <w:p w14:paraId="15AE81E4" w14:textId="77777777" w:rsidR="00AE1687" w:rsidRDefault="00AE1687">
      <w:pPr>
        <w:spacing w:after="0" w:line="240" w:lineRule="auto"/>
        <w:rPr>
          <w:rFonts w:ascii="Times New Roman" w:eastAsia="Times New Roman" w:hAnsi="Times New Roman" w:cs="Times New Roman"/>
          <w:b/>
          <w:bCs/>
          <w:sz w:val="24"/>
          <w:szCs w:val="24"/>
          <w:lang w:eastAsia="hr-HR"/>
        </w:rPr>
      </w:pPr>
      <w:r>
        <w:rPr>
          <w:b/>
          <w:bCs/>
        </w:rPr>
        <w:br w:type="page"/>
      </w:r>
    </w:p>
    <w:p w14:paraId="3577F283" w14:textId="3395D238" w:rsidR="00BF6EB1" w:rsidRPr="00AE1687" w:rsidRDefault="006A34BD" w:rsidP="00AE1687">
      <w:pPr>
        <w:pStyle w:val="box454532"/>
        <w:spacing w:beforeAutospacing="0" w:after="48" w:afterAutospacing="0" w:line="360" w:lineRule="auto"/>
        <w:jc w:val="center"/>
        <w:textAlignment w:val="baseline"/>
      </w:pPr>
      <w:r w:rsidRPr="00091ED5">
        <w:rPr>
          <w:b/>
          <w:bCs/>
        </w:rPr>
        <w:lastRenderedPageBreak/>
        <w:t xml:space="preserve">DODATAK </w:t>
      </w:r>
      <w:r w:rsidR="00327F74" w:rsidRPr="00091ED5">
        <w:rPr>
          <w:b/>
          <w:bCs/>
        </w:rPr>
        <w:t>I</w:t>
      </w:r>
    </w:p>
    <w:p w14:paraId="559F49DB" w14:textId="62C4704E" w:rsidR="00520894" w:rsidRPr="00D0025E" w:rsidRDefault="006A34BD" w:rsidP="00AD7A3C">
      <w:pPr>
        <w:spacing w:after="0" w:line="360" w:lineRule="auto"/>
        <w:jc w:val="center"/>
        <w:rPr>
          <w:rFonts w:ascii="Times New Roman" w:hAnsi="Times New Roman" w:cs="Times New Roman"/>
          <w:b/>
          <w:bCs/>
          <w:sz w:val="22"/>
          <w:szCs w:val="22"/>
        </w:rPr>
      </w:pPr>
      <w:r w:rsidRPr="00D0025E">
        <w:rPr>
          <w:rFonts w:ascii="Times New Roman" w:hAnsi="Times New Roman" w:cs="Times New Roman"/>
          <w:b/>
          <w:bCs/>
          <w:sz w:val="22"/>
          <w:szCs w:val="22"/>
        </w:rPr>
        <w:t xml:space="preserve">OPĆI UVJETI PRUŽANJA JAVNIH USLUGA SAKUPLJANJA KOMUNALNOG OTPADA </w:t>
      </w:r>
    </w:p>
    <w:p w14:paraId="5AE12E39" w14:textId="77777777" w:rsidR="00ED4546" w:rsidRPr="00091ED5" w:rsidRDefault="00ED4546" w:rsidP="00AD7A3C">
      <w:pPr>
        <w:pStyle w:val="box454532"/>
        <w:spacing w:beforeAutospacing="0" w:after="0" w:afterAutospacing="0" w:line="360" w:lineRule="auto"/>
        <w:jc w:val="center"/>
        <w:textAlignment w:val="baseline"/>
      </w:pPr>
    </w:p>
    <w:p w14:paraId="0BB72E7B" w14:textId="62B9CF9C" w:rsidR="00520894" w:rsidRPr="00091ED5" w:rsidRDefault="006A34BD" w:rsidP="00AD7A3C">
      <w:pPr>
        <w:pStyle w:val="box454532"/>
        <w:spacing w:beforeAutospacing="0" w:after="0" w:afterAutospacing="0" w:line="360" w:lineRule="auto"/>
        <w:jc w:val="center"/>
        <w:textAlignment w:val="baseline"/>
      </w:pPr>
      <w:r w:rsidRPr="00091ED5">
        <w:t>Č</w:t>
      </w:r>
      <w:r w:rsidR="00AE1687">
        <w:t>l</w:t>
      </w:r>
      <w:r w:rsidRPr="00091ED5">
        <w:t>anak 1.</w:t>
      </w:r>
    </w:p>
    <w:p w14:paraId="0D7EDC22" w14:textId="4355E1FC" w:rsidR="00BE4DF9" w:rsidRPr="00091ED5" w:rsidRDefault="00BE4DF9" w:rsidP="00AD7A3C">
      <w:pPr>
        <w:widowControl w:val="0"/>
        <w:spacing w:after="0" w:line="360" w:lineRule="auto"/>
        <w:ind w:firstLine="708"/>
        <w:jc w:val="both"/>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 xml:space="preserve">Ovim Općim uvjetima utvrđuju se međusobni odnosi </w:t>
      </w:r>
      <w:r w:rsidR="00675DF6" w:rsidRPr="00091ED5">
        <w:rPr>
          <w:rFonts w:ascii="Times New Roman" w:eastAsia="Times New Roman" w:hAnsi="Times New Roman" w:cs="Times New Roman"/>
          <w:sz w:val="24"/>
          <w:szCs w:val="24"/>
          <w:lang w:eastAsia="hr-HR"/>
        </w:rPr>
        <w:t>d</w:t>
      </w:r>
      <w:r w:rsidRPr="00091ED5">
        <w:rPr>
          <w:rFonts w:ascii="Times New Roman" w:eastAsia="Times New Roman" w:hAnsi="Times New Roman" w:cs="Times New Roman"/>
          <w:sz w:val="24"/>
          <w:szCs w:val="24"/>
          <w:lang w:eastAsia="hr-HR"/>
        </w:rPr>
        <w:t>avatelja</w:t>
      </w:r>
      <w:r w:rsidR="00AE1687">
        <w:rPr>
          <w:rFonts w:ascii="Times New Roman" w:eastAsia="Times New Roman" w:hAnsi="Times New Roman" w:cs="Times New Roman"/>
          <w:sz w:val="24"/>
          <w:szCs w:val="24"/>
          <w:lang w:eastAsia="hr-HR"/>
        </w:rPr>
        <w:t xml:space="preserve"> usluge</w:t>
      </w:r>
      <w:r w:rsidRPr="00091ED5">
        <w:rPr>
          <w:rFonts w:ascii="Times New Roman" w:eastAsia="Times New Roman" w:hAnsi="Times New Roman" w:cs="Times New Roman"/>
          <w:sz w:val="24"/>
          <w:szCs w:val="24"/>
          <w:lang w:eastAsia="hr-HR"/>
        </w:rPr>
        <w:t xml:space="preserve"> i korisnika usluge koji proizlaze iz Ugovora odnosno pružanja javne usluge </w:t>
      </w:r>
      <w:r w:rsidR="006F444C" w:rsidRPr="00091ED5">
        <w:rPr>
          <w:rFonts w:ascii="Times New Roman" w:eastAsia="Times New Roman" w:hAnsi="Times New Roman" w:cs="Times New Roman"/>
          <w:sz w:val="24"/>
          <w:szCs w:val="24"/>
          <w:lang w:eastAsia="hr-HR"/>
        </w:rPr>
        <w:t>sakupljanja</w:t>
      </w:r>
      <w:r w:rsidRPr="00091ED5">
        <w:rPr>
          <w:rFonts w:ascii="Times New Roman" w:eastAsia="Times New Roman" w:hAnsi="Times New Roman" w:cs="Times New Roman"/>
          <w:sz w:val="24"/>
          <w:szCs w:val="24"/>
          <w:lang w:eastAsia="hr-HR"/>
        </w:rPr>
        <w:t xml:space="preserve"> komunalnog otpada od strane davatelja usluge korisniku usluge na području pružanja javne usluge.</w:t>
      </w:r>
    </w:p>
    <w:p w14:paraId="56CFC7B6" w14:textId="3F0094F6" w:rsidR="00520894" w:rsidRDefault="006A34BD" w:rsidP="00AD7A3C">
      <w:pPr>
        <w:widowControl w:val="0"/>
        <w:spacing w:after="0" w:line="360" w:lineRule="auto"/>
        <w:ind w:firstLine="708"/>
        <w:jc w:val="both"/>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 xml:space="preserve">Ovi Opći uvjeti primjenjuju se na sve korisnike usluga koji zaključe Ugovor s davateljem usluge. </w:t>
      </w:r>
    </w:p>
    <w:p w14:paraId="70D70ACF" w14:textId="39E63EEA" w:rsidR="000C0E35" w:rsidRPr="00091ED5" w:rsidRDefault="000C0E35" w:rsidP="000C0E35">
      <w:pPr>
        <w:pStyle w:val="box454532"/>
        <w:spacing w:beforeAutospacing="0" w:after="48" w:afterAutospacing="0" w:line="360" w:lineRule="auto"/>
        <w:ind w:firstLine="708"/>
        <w:jc w:val="both"/>
        <w:textAlignment w:val="baseline"/>
      </w:pPr>
      <w:r>
        <w:t>Pojmovi korišteni u ovim Općim uvjetima</w:t>
      </w:r>
      <w:r w:rsidRPr="00091ED5">
        <w:t xml:space="preserve"> definirani su </w:t>
      </w:r>
      <w:r>
        <w:t xml:space="preserve">Odlukom </w:t>
      </w:r>
      <w:r w:rsidRPr="00091ED5">
        <w:t>i drugim podzakonskim aktima donesenim na temelju Zakona. Svi pojmovi koji se koriste u ov</w:t>
      </w:r>
      <w:r>
        <w:t xml:space="preserve">im Općim uvjetima </w:t>
      </w:r>
      <w:r w:rsidRPr="00091ED5">
        <w:t>su rodno neutralni.</w:t>
      </w:r>
    </w:p>
    <w:p w14:paraId="7C2D7644" w14:textId="50CB5451" w:rsidR="00520894" w:rsidRPr="00091ED5" w:rsidRDefault="006A34BD" w:rsidP="00AD7A3C">
      <w:pPr>
        <w:pStyle w:val="box454532"/>
        <w:spacing w:beforeAutospacing="0" w:after="0" w:afterAutospacing="0" w:line="360" w:lineRule="auto"/>
        <w:jc w:val="center"/>
        <w:textAlignment w:val="baseline"/>
      </w:pPr>
      <w:r w:rsidRPr="00091ED5">
        <w:t>Č</w:t>
      </w:r>
      <w:r w:rsidR="00AE1687">
        <w:t>l</w:t>
      </w:r>
      <w:r w:rsidRPr="00091ED5">
        <w:t>anak 2.</w:t>
      </w:r>
    </w:p>
    <w:p w14:paraId="771F1725" w14:textId="77777777" w:rsidR="00520894" w:rsidRPr="00091ED5" w:rsidRDefault="006A34BD" w:rsidP="00AD7A3C">
      <w:pPr>
        <w:widowControl w:val="0"/>
        <w:spacing w:after="0" w:line="360" w:lineRule="auto"/>
        <w:ind w:firstLine="708"/>
        <w:jc w:val="both"/>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U slučaju kada odredbe Ugovora upućuju na primjenu pojedinih odredaba ovih Općih uvjeta, te odredbe Općih uvjeta postaju sastavni dio Ugovora.</w:t>
      </w:r>
    </w:p>
    <w:p w14:paraId="7EC7DDCC" w14:textId="77777777" w:rsidR="00520894" w:rsidRPr="00091ED5" w:rsidRDefault="006A34BD" w:rsidP="00AD7A3C">
      <w:pPr>
        <w:widowControl w:val="0"/>
        <w:spacing w:after="0" w:line="360" w:lineRule="auto"/>
        <w:ind w:firstLine="708"/>
        <w:jc w:val="both"/>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 xml:space="preserve">Korisnik usluge je upoznat sa sadržajem ovih Općih uvjeta i pristaje na njihovu primjenu. </w:t>
      </w:r>
    </w:p>
    <w:p w14:paraId="5494E8F3" w14:textId="77777777" w:rsidR="00327F74" w:rsidRPr="00091ED5" w:rsidRDefault="00327F74" w:rsidP="00AD7A3C">
      <w:pPr>
        <w:widowControl w:val="0"/>
        <w:spacing w:after="0" w:line="360" w:lineRule="auto"/>
        <w:ind w:firstLine="708"/>
        <w:jc w:val="both"/>
        <w:rPr>
          <w:rFonts w:ascii="Times New Roman" w:eastAsia="Times New Roman" w:hAnsi="Times New Roman" w:cs="Times New Roman"/>
          <w:sz w:val="24"/>
          <w:szCs w:val="24"/>
          <w:lang w:eastAsia="hr-HR"/>
        </w:rPr>
      </w:pPr>
    </w:p>
    <w:p w14:paraId="6FB98645" w14:textId="77777777" w:rsidR="00520894" w:rsidRPr="00091ED5" w:rsidRDefault="006A34BD" w:rsidP="00AD7A3C">
      <w:pPr>
        <w:pStyle w:val="box454532"/>
        <w:spacing w:beforeAutospacing="0" w:after="0" w:afterAutospacing="0" w:line="360" w:lineRule="auto"/>
        <w:jc w:val="center"/>
        <w:textAlignment w:val="baseline"/>
      </w:pPr>
      <w:r w:rsidRPr="00091ED5">
        <w:t>Članak 3.</w:t>
      </w:r>
    </w:p>
    <w:p w14:paraId="3B60F6A9" w14:textId="77777777" w:rsidR="00520894" w:rsidRPr="00091ED5" w:rsidRDefault="006A34BD" w:rsidP="00AD7A3C">
      <w:pPr>
        <w:spacing w:after="0" w:line="360" w:lineRule="auto"/>
        <w:ind w:firstLine="708"/>
        <w:jc w:val="both"/>
        <w:textAlignment w:val="baseline"/>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 xml:space="preserve">Korisnici usluge javnu uslugu ugovaraju zaključenjem Ugovora sukladno Odluci. </w:t>
      </w:r>
    </w:p>
    <w:p w14:paraId="11E372F6" w14:textId="77777777" w:rsidR="00520894" w:rsidRPr="00091ED5" w:rsidRDefault="006A34BD" w:rsidP="00AD7A3C">
      <w:pPr>
        <w:spacing w:after="0" w:line="360" w:lineRule="auto"/>
        <w:jc w:val="both"/>
        <w:textAlignment w:val="baseline"/>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Ugovor se smatra sklopljenim:</w:t>
      </w:r>
    </w:p>
    <w:p w14:paraId="5DBDF85E" w14:textId="77777777" w:rsidR="00520894" w:rsidRPr="00091ED5" w:rsidRDefault="006A34BD" w:rsidP="00AD7A3C">
      <w:pPr>
        <w:spacing w:after="0" w:line="360" w:lineRule="auto"/>
        <w:ind w:firstLine="408"/>
        <w:jc w:val="both"/>
        <w:textAlignment w:val="baseline"/>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1.   kad korisnik usluge dostavi davatelju usluge Izjavu ili</w:t>
      </w:r>
    </w:p>
    <w:p w14:paraId="5BEE2668" w14:textId="77777777" w:rsidR="00520894" w:rsidRPr="00091ED5" w:rsidRDefault="006A34BD" w:rsidP="00AD7A3C">
      <w:pPr>
        <w:spacing w:after="0" w:line="360" w:lineRule="auto"/>
        <w:ind w:firstLine="408"/>
        <w:jc w:val="both"/>
        <w:textAlignment w:val="baseline"/>
        <w:rPr>
          <w:rFonts w:ascii="Times New Roman" w:hAnsi="Times New Roman" w:cs="Times New Roman"/>
          <w:sz w:val="24"/>
          <w:szCs w:val="24"/>
        </w:rPr>
      </w:pPr>
      <w:r w:rsidRPr="00091ED5">
        <w:rPr>
          <w:rFonts w:ascii="Times New Roman" w:eastAsia="Times New Roman" w:hAnsi="Times New Roman" w:cs="Times New Roman"/>
          <w:sz w:val="24"/>
          <w:szCs w:val="24"/>
          <w:lang w:eastAsia="hr-HR"/>
        </w:rPr>
        <w:t>2. prilikom prvog korištenja javne usluge ili zaprimanja na korištenje spremnika za primopredaju komunalnog otpada u slučaju kad korisnik usluge ne dostavi davatelju usluge Izjavu.</w:t>
      </w:r>
    </w:p>
    <w:p w14:paraId="460E99EC" w14:textId="6A52ABE0" w:rsidR="000C0E35" w:rsidRDefault="000C0E35" w:rsidP="000C0E35">
      <w:pPr>
        <w:pStyle w:val="box454532"/>
        <w:spacing w:beforeAutospacing="0" w:after="48" w:afterAutospacing="0" w:line="360" w:lineRule="auto"/>
        <w:ind w:firstLine="708"/>
        <w:jc w:val="both"/>
        <w:textAlignment w:val="baseline"/>
      </w:pPr>
      <w:r>
        <w:t xml:space="preserve">U slučaju da nije moguće </w:t>
      </w:r>
      <w:r w:rsidR="007B2196">
        <w:t xml:space="preserve">isporučiti </w:t>
      </w:r>
      <w:r>
        <w:t xml:space="preserve">ili korisnik usluge </w:t>
      </w:r>
      <w:r w:rsidRPr="00EB4DA0">
        <w:t>odbija zaprimanje posude za primopredaju miješanog komunalnog otpada na obračunskom mjestu, davatelj usluge će obavijestiti korisnika usluge o odbijanju odnosno nemogućnosti zaprimanja posude na obračunskom mjernom mjestu i o lokaciji na kojoj korisnike usluge može preuzeti posudu.</w:t>
      </w:r>
      <w:r>
        <w:t xml:space="preserve"> </w:t>
      </w:r>
    </w:p>
    <w:p w14:paraId="5A445213" w14:textId="011CB9C0" w:rsidR="00520894" w:rsidRPr="00091ED5" w:rsidRDefault="006A34BD" w:rsidP="00AD7A3C">
      <w:pPr>
        <w:spacing w:after="0" w:line="360" w:lineRule="auto"/>
        <w:ind w:firstLine="408"/>
        <w:jc w:val="both"/>
        <w:textAlignment w:val="baseline"/>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 xml:space="preserve">Zaključenjem Ugovora korisnik usluge pristaje na primjenu odredbi ovih Općih uvjeta.  </w:t>
      </w:r>
    </w:p>
    <w:p w14:paraId="0A0D8B22" w14:textId="77777777" w:rsidR="00520894" w:rsidRPr="00091ED5" w:rsidRDefault="006A34BD" w:rsidP="00AD7A3C">
      <w:pPr>
        <w:spacing w:after="0" w:line="360" w:lineRule="auto"/>
        <w:ind w:firstLine="408"/>
        <w:jc w:val="both"/>
        <w:textAlignment w:val="baseline"/>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 xml:space="preserve">Ugovori s korisnicima usluge zaključuju se na neodređeno vrijeme. </w:t>
      </w:r>
    </w:p>
    <w:p w14:paraId="37D423C8" w14:textId="77777777" w:rsidR="000C0E35" w:rsidRPr="00091ED5" w:rsidRDefault="000C0E35" w:rsidP="00B30B0C">
      <w:pPr>
        <w:spacing w:after="0" w:line="360" w:lineRule="auto"/>
        <w:jc w:val="both"/>
        <w:textAlignment w:val="baseline"/>
        <w:rPr>
          <w:rFonts w:ascii="Times New Roman" w:eastAsia="Times New Roman" w:hAnsi="Times New Roman" w:cs="Times New Roman"/>
          <w:sz w:val="24"/>
          <w:szCs w:val="24"/>
          <w:lang w:eastAsia="hr-HR"/>
        </w:rPr>
      </w:pPr>
    </w:p>
    <w:p w14:paraId="43BB423E" w14:textId="77777777" w:rsidR="00520894" w:rsidRPr="00091ED5" w:rsidRDefault="006A34BD" w:rsidP="00AD7A3C">
      <w:pPr>
        <w:pStyle w:val="box454532"/>
        <w:spacing w:beforeAutospacing="0" w:after="0" w:afterAutospacing="0" w:line="360" w:lineRule="auto"/>
        <w:jc w:val="center"/>
        <w:textAlignment w:val="baseline"/>
      </w:pPr>
      <w:r w:rsidRPr="00091ED5">
        <w:t>Članak 4.</w:t>
      </w:r>
    </w:p>
    <w:p w14:paraId="01E91EAB" w14:textId="46899F1A" w:rsidR="00520894" w:rsidRPr="002B1541" w:rsidRDefault="006A34BD" w:rsidP="00AD7A3C">
      <w:pPr>
        <w:pStyle w:val="box454532"/>
        <w:spacing w:beforeAutospacing="0" w:after="0" w:afterAutospacing="0" w:line="360" w:lineRule="auto"/>
        <w:ind w:firstLine="708"/>
        <w:jc w:val="both"/>
        <w:textAlignment w:val="baseline"/>
      </w:pPr>
      <w:r w:rsidRPr="00091ED5">
        <w:t xml:space="preserve">Cijena javne usluge utvrđuje se cjenikom javne usluge kojeg donosi i mijenja davatelj usluge sukladno </w:t>
      </w:r>
      <w:r w:rsidRPr="002B1541">
        <w:t>odredbama</w:t>
      </w:r>
      <w:r w:rsidR="00281DB8" w:rsidRPr="002B1541">
        <w:t xml:space="preserve"> Zakona i ove</w:t>
      </w:r>
      <w:r w:rsidRPr="002B1541">
        <w:t xml:space="preserve"> Odluke. </w:t>
      </w:r>
    </w:p>
    <w:p w14:paraId="674A26F0" w14:textId="20975052" w:rsidR="00327F74" w:rsidRPr="00091ED5" w:rsidRDefault="006A34BD" w:rsidP="00AD7A3C">
      <w:pPr>
        <w:pStyle w:val="box454532"/>
        <w:spacing w:beforeAutospacing="0" w:after="0" w:afterAutospacing="0" w:line="360" w:lineRule="auto"/>
        <w:ind w:firstLine="708"/>
        <w:jc w:val="both"/>
        <w:textAlignment w:val="baseline"/>
      </w:pPr>
      <w:r w:rsidRPr="00091ED5">
        <w:t xml:space="preserve">Korisnik usluge je dužan plaćati cijenu javne usluge utvrđenu </w:t>
      </w:r>
      <w:r w:rsidR="00B34691">
        <w:t>C</w:t>
      </w:r>
      <w:r w:rsidRPr="00091ED5">
        <w:t>jenikom javne usluge.</w:t>
      </w:r>
    </w:p>
    <w:p w14:paraId="489C26C0" w14:textId="606D7F61" w:rsidR="000C0E35" w:rsidRPr="00091ED5" w:rsidRDefault="006A34BD" w:rsidP="000C0E35">
      <w:pPr>
        <w:pStyle w:val="box454532"/>
        <w:spacing w:beforeAutospacing="0" w:after="0" w:afterAutospacing="0" w:line="360" w:lineRule="auto"/>
        <w:ind w:firstLine="708"/>
        <w:jc w:val="both"/>
        <w:textAlignment w:val="baseline"/>
      </w:pPr>
      <w:r w:rsidRPr="00091ED5">
        <w:t xml:space="preserve">  </w:t>
      </w:r>
    </w:p>
    <w:p w14:paraId="6F4BD33A" w14:textId="77777777" w:rsidR="00520894" w:rsidRPr="000C0E35" w:rsidRDefault="006A34BD" w:rsidP="00AD7A3C">
      <w:pPr>
        <w:spacing w:after="0" w:line="360" w:lineRule="auto"/>
        <w:jc w:val="center"/>
        <w:textAlignment w:val="baseline"/>
        <w:rPr>
          <w:rFonts w:ascii="Times New Roman" w:eastAsia="Times New Roman" w:hAnsi="Times New Roman" w:cs="Times New Roman"/>
          <w:sz w:val="24"/>
          <w:szCs w:val="24"/>
          <w:lang w:eastAsia="hr-HR"/>
        </w:rPr>
      </w:pPr>
      <w:r w:rsidRPr="000C0E35">
        <w:rPr>
          <w:rFonts w:ascii="Times New Roman" w:eastAsia="Times New Roman" w:hAnsi="Times New Roman" w:cs="Times New Roman"/>
          <w:sz w:val="24"/>
          <w:szCs w:val="24"/>
          <w:lang w:eastAsia="hr-HR"/>
        </w:rPr>
        <w:lastRenderedPageBreak/>
        <w:t>Članak 5.</w:t>
      </w:r>
    </w:p>
    <w:p w14:paraId="4AF35965" w14:textId="399F828B" w:rsidR="00520894" w:rsidRPr="00091ED5" w:rsidRDefault="006A34BD" w:rsidP="00AD7A3C">
      <w:pPr>
        <w:spacing w:after="0" w:line="360" w:lineRule="auto"/>
        <w:ind w:firstLine="708"/>
        <w:jc w:val="both"/>
        <w:rPr>
          <w:rFonts w:ascii="Times New Roman" w:hAnsi="Times New Roman" w:cs="Times New Roman"/>
          <w:sz w:val="24"/>
          <w:szCs w:val="24"/>
        </w:rPr>
      </w:pPr>
      <w:r w:rsidRPr="000C0E35">
        <w:rPr>
          <w:rFonts w:ascii="Times New Roman" w:eastAsia="Times New Roman" w:hAnsi="Times New Roman" w:cs="Times New Roman"/>
          <w:sz w:val="24"/>
          <w:szCs w:val="24"/>
          <w:lang w:eastAsia="hr-HR"/>
        </w:rPr>
        <w:t>Cijenu javne usluge korisnici usluge plaćaju na</w:t>
      </w:r>
      <w:r w:rsidRPr="00091ED5">
        <w:rPr>
          <w:rFonts w:ascii="Times New Roman" w:eastAsia="Times New Roman" w:hAnsi="Times New Roman" w:cs="Times New Roman"/>
          <w:sz w:val="24"/>
          <w:szCs w:val="24"/>
          <w:lang w:eastAsia="hr-HR"/>
        </w:rPr>
        <w:t xml:space="preserve"> temelju računa koji im davatelj usluge ispostavlja </w:t>
      </w:r>
      <w:r w:rsidR="00AE1687" w:rsidRPr="000C70D6">
        <w:rPr>
          <w:rFonts w:ascii="Times New Roman" w:hAnsi="Times New Roman" w:cs="Times New Roman"/>
          <w:sz w:val="24"/>
          <w:szCs w:val="24"/>
        </w:rPr>
        <w:t xml:space="preserve">jednom mjesečno na početku tekućeg mjeseca za pruženu javnu uslugu prethodnog mjeseca </w:t>
      </w:r>
      <w:r w:rsidR="00ED4546" w:rsidRPr="00091ED5">
        <w:rPr>
          <w:rFonts w:ascii="Times New Roman" w:eastAsia="Times New Roman" w:hAnsi="Times New Roman" w:cs="Times New Roman"/>
          <w:sz w:val="24"/>
          <w:szCs w:val="24"/>
          <w:lang w:eastAsia="hr-HR"/>
        </w:rPr>
        <w:t>sa valutom plaćanja 15 dana</w:t>
      </w:r>
      <w:r w:rsidR="00E604BD">
        <w:rPr>
          <w:rFonts w:ascii="Times New Roman" w:eastAsia="Times New Roman" w:hAnsi="Times New Roman" w:cs="Times New Roman"/>
          <w:sz w:val="24"/>
          <w:szCs w:val="24"/>
          <w:lang w:eastAsia="hr-HR"/>
        </w:rPr>
        <w:t>.</w:t>
      </w:r>
      <w:r w:rsidR="00B34691">
        <w:rPr>
          <w:rFonts w:ascii="Times New Roman" w:eastAsia="Times New Roman" w:hAnsi="Times New Roman" w:cs="Times New Roman"/>
          <w:sz w:val="24"/>
          <w:szCs w:val="24"/>
          <w:lang w:eastAsia="hr-HR"/>
        </w:rPr>
        <w:t xml:space="preserve"> </w:t>
      </w:r>
      <w:r w:rsidRPr="00091ED5">
        <w:rPr>
          <w:rFonts w:ascii="Times New Roman" w:eastAsia="Times New Roman" w:hAnsi="Times New Roman" w:cs="Times New Roman"/>
          <w:sz w:val="24"/>
          <w:szCs w:val="24"/>
          <w:lang w:eastAsia="hr-HR"/>
        </w:rPr>
        <w:t xml:space="preserve">Korisnik se obvezuje podmiriti račun u roku </w:t>
      </w:r>
      <w:r w:rsidR="00ED4546" w:rsidRPr="00091ED5">
        <w:rPr>
          <w:rFonts w:ascii="Times New Roman" w:eastAsia="Times New Roman" w:hAnsi="Times New Roman" w:cs="Times New Roman"/>
          <w:sz w:val="24"/>
          <w:szCs w:val="24"/>
          <w:lang w:eastAsia="hr-HR"/>
        </w:rPr>
        <w:t>valute plaćanja</w:t>
      </w:r>
      <w:r w:rsidRPr="00091ED5">
        <w:rPr>
          <w:rFonts w:ascii="Times New Roman" w:eastAsia="Times New Roman" w:hAnsi="Times New Roman" w:cs="Times New Roman"/>
          <w:sz w:val="24"/>
          <w:szCs w:val="24"/>
          <w:lang w:eastAsia="hr-HR"/>
        </w:rPr>
        <w:t xml:space="preserve">. U slučaju zakašnjenja zaračunavaju se zakonske zatezne kamate u skladu s propisima. </w:t>
      </w:r>
    </w:p>
    <w:p w14:paraId="74B9654F" w14:textId="40FC7C6C" w:rsidR="00520894" w:rsidRPr="00091ED5" w:rsidRDefault="006A34BD" w:rsidP="00AD7A3C">
      <w:pPr>
        <w:spacing w:after="48" w:line="360" w:lineRule="auto"/>
        <w:ind w:firstLine="708"/>
        <w:jc w:val="both"/>
        <w:textAlignment w:val="baseline"/>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 xml:space="preserve">Rok za pisanu reklamaciju na ispostavljeni račun je </w:t>
      </w:r>
      <w:r w:rsidR="007C6A25">
        <w:rPr>
          <w:rFonts w:ascii="Times New Roman" w:eastAsia="Times New Roman" w:hAnsi="Times New Roman" w:cs="Times New Roman"/>
          <w:sz w:val="24"/>
          <w:szCs w:val="24"/>
          <w:lang w:eastAsia="hr-HR"/>
        </w:rPr>
        <w:t>15</w:t>
      </w:r>
      <w:r w:rsidRPr="00091ED5">
        <w:rPr>
          <w:rFonts w:ascii="Times New Roman" w:eastAsia="Times New Roman" w:hAnsi="Times New Roman" w:cs="Times New Roman"/>
          <w:sz w:val="24"/>
          <w:szCs w:val="24"/>
          <w:lang w:eastAsia="hr-HR"/>
        </w:rPr>
        <w:t xml:space="preserve"> (</w:t>
      </w:r>
      <w:r w:rsidR="007C6A25">
        <w:rPr>
          <w:rFonts w:ascii="Times New Roman" w:eastAsia="Times New Roman" w:hAnsi="Times New Roman" w:cs="Times New Roman"/>
          <w:sz w:val="24"/>
          <w:szCs w:val="24"/>
          <w:lang w:eastAsia="hr-HR"/>
        </w:rPr>
        <w:t>petnaest</w:t>
      </w:r>
      <w:r w:rsidRPr="00091ED5">
        <w:rPr>
          <w:rFonts w:ascii="Times New Roman" w:eastAsia="Times New Roman" w:hAnsi="Times New Roman" w:cs="Times New Roman"/>
          <w:sz w:val="24"/>
          <w:szCs w:val="24"/>
          <w:lang w:eastAsia="hr-HR"/>
        </w:rPr>
        <w:t xml:space="preserve">) dana od primitka računa, u protivnom se smatra da je ispostavljeni račun nesporan, a priloženi obračun pravilan. </w:t>
      </w:r>
    </w:p>
    <w:p w14:paraId="07707DF1" w14:textId="77777777" w:rsidR="00327F74" w:rsidRPr="00091ED5" w:rsidRDefault="00327F74" w:rsidP="00AD7A3C">
      <w:pPr>
        <w:spacing w:after="48" w:line="360" w:lineRule="auto"/>
        <w:ind w:firstLine="708"/>
        <w:jc w:val="both"/>
        <w:textAlignment w:val="baseline"/>
        <w:rPr>
          <w:rFonts w:ascii="Times New Roman" w:eastAsia="Times New Roman" w:hAnsi="Times New Roman" w:cs="Times New Roman"/>
          <w:sz w:val="24"/>
          <w:szCs w:val="24"/>
          <w:lang w:eastAsia="hr-HR"/>
        </w:rPr>
      </w:pPr>
    </w:p>
    <w:p w14:paraId="019C2BF2" w14:textId="77777777" w:rsidR="00520894" w:rsidRPr="00091ED5" w:rsidRDefault="006A34BD" w:rsidP="00AD7A3C">
      <w:pPr>
        <w:pStyle w:val="box454532"/>
        <w:spacing w:beforeAutospacing="0" w:after="0" w:afterAutospacing="0" w:line="360" w:lineRule="auto"/>
        <w:jc w:val="center"/>
        <w:textAlignment w:val="baseline"/>
      </w:pPr>
      <w:bookmarkStart w:id="5" w:name="_Hlk489462961"/>
      <w:bookmarkEnd w:id="5"/>
      <w:r w:rsidRPr="00091ED5">
        <w:t>Članak 6.</w:t>
      </w:r>
    </w:p>
    <w:p w14:paraId="5F4E8887" w14:textId="25939063" w:rsidR="00520894" w:rsidRPr="00091ED5" w:rsidRDefault="006A34BD" w:rsidP="00AD7A3C">
      <w:pPr>
        <w:pStyle w:val="box454532"/>
        <w:spacing w:beforeAutospacing="0" w:after="0" w:afterAutospacing="0" w:line="360" w:lineRule="auto"/>
        <w:ind w:firstLine="708"/>
        <w:jc w:val="both"/>
        <w:textAlignment w:val="baseline"/>
      </w:pPr>
      <w:r w:rsidRPr="00091ED5">
        <w:t xml:space="preserve">Davatelj usluge i korisnik usluge imaju prava i obveze utvrđene Odlukom, Ugovorom i ovim Općim uvjetima.  </w:t>
      </w:r>
    </w:p>
    <w:p w14:paraId="2916E37C" w14:textId="77777777" w:rsidR="00DC086F" w:rsidRPr="00091ED5" w:rsidRDefault="00DC086F" w:rsidP="00AD7A3C">
      <w:pPr>
        <w:pStyle w:val="box454532"/>
        <w:spacing w:beforeAutospacing="0" w:after="0" w:afterAutospacing="0" w:line="360" w:lineRule="auto"/>
        <w:ind w:firstLine="708"/>
        <w:jc w:val="both"/>
        <w:textAlignment w:val="baseline"/>
      </w:pPr>
    </w:p>
    <w:p w14:paraId="62D883ED" w14:textId="77777777" w:rsidR="00520894" w:rsidRPr="00091ED5" w:rsidRDefault="006A34BD" w:rsidP="00AD7A3C">
      <w:pPr>
        <w:pStyle w:val="box454532"/>
        <w:spacing w:beforeAutospacing="0" w:after="0" w:afterAutospacing="0" w:line="360" w:lineRule="auto"/>
        <w:jc w:val="center"/>
        <w:textAlignment w:val="baseline"/>
      </w:pPr>
      <w:r w:rsidRPr="00091ED5">
        <w:t>Članak 7.</w:t>
      </w:r>
    </w:p>
    <w:p w14:paraId="2749FB15" w14:textId="77777777" w:rsidR="00520894" w:rsidRPr="00091ED5" w:rsidRDefault="006A34BD" w:rsidP="00AD7A3C">
      <w:pPr>
        <w:pStyle w:val="box454532"/>
        <w:spacing w:beforeAutospacing="0" w:after="0" w:afterAutospacing="0" w:line="360" w:lineRule="auto"/>
        <w:ind w:firstLine="708"/>
        <w:jc w:val="both"/>
        <w:textAlignment w:val="baseline"/>
      </w:pPr>
      <w:r w:rsidRPr="00091ED5">
        <w:t xml:space="preserve">Korisnik usluge (novi korisnik) dužan je 8 (osam) dana prije početka korištenja usluge obavijestiti davatelja usluge o početku korištenja javne usluge (stjecanje vlasništva nekretnine). </w:t>
      </w:r>
    </w:p>
    <w:p w14:paraId="5C322241" w14:textId="77777777" w:rsidR="00520894" w:rsidRPr="00091ED5" w:rsidRDefault="006A34BD" w:rsidP="00AD7A3C">
      <w:pPr>
        <w:pStyle w:val="box454532"/>
        <w:spacing w:beforeAutospacing="0" w:after="0" w:afterAutospacing="0" w:line="360" w:lineRule="auto"/>
        <w:ind w:firstLine="708"/>
        <w:jc w:val="both"/>
        <w:textAlignment w:val="baseline"/>
      </w:pPr>
      <w:r w:rsidRPr="00091ED5">
        <w:t xml:space="preserve">Davatelj usluge i korisnik usluge (vlasnik nekretnine) sklapaju Ugovor na način utvrđen ovim Općim uvjetima i Odlukom. Radi otklanjanja svake sumnje, pisani oblik ugovora nije pretpostavka nastanka ugovornog odnosa između davatelja usluge i korisnika usluge, a niti pretpostavka valjanosti nastalog ugovora posebice u slučajevima kada se usluga od strane davatelja usluge izvršava, a korisnik usluge neopravdano odbija potpisati Ugovor tj. dostaviti Izjavu. </w:t>
      </w:r>
    </w:p>
    <w:p w14:paraId="0A58F859" w14:textId="0D87B777" w:rsidR="00520894" w:rsidRDefault="006A34BD" w:rsidP="00AD7A3C">
      <w:pPr>
        <w:pStyle w:val="box454532"/>
        <w:spacing w:beforeAutospacing="0" w:after="0" w:afterAutospacing="0" w:line="360" w:lineRule="auto"/>
        <w:ind w:firstLine="708"/>
        <w:jc w:val="both"/>
        <w:textAlignment w:val="baseline"/>
      </w:pPr>
      <w:r w:rsidRPr="00091ED5">
        <w:t xml:space="preserve">Postojeći </w:t>
      </w:r>
      <w:r w:rsidR="000C0E35">
        <w:t>k</w:t>
      </w:r>
      <w:r w:rsidRPr="00091ED5">
        <w:t xml:space="preserve">orisnik usluge u slučaju bilo kakvih promjena podataka vezanih uz ugovorni odnos, a koje utječu na međusobne odnose između davatelja usluge i korisnika usluge dužan je iste prijaviti davatelju usluge najkasnije u roku od </w:t>
      </w:r>
      <w:r w:rsidR="00ED4546" w:rsidRPr="00091ED5">
        <w:t xml:space="preserve">15 </w:t>
      </w:r>
      <w:r w:rsidRPr="00091ED5">
        <w:t>(</w:t>
      </w:r>
      <w:r w:rsidR="00ED4546" w:rsidRPr="00091ED5">
        <w:t>petnaest</w:t>
      </w:r>
      <w:r w:rsidRPr="00091ED5">
        <w:t xml:space="preserve">) dana od dana nastale promjene pisanim putem ili mailom. </w:t>
      </w:r>
    </w:p>
    <w:p w14:paraId="2A95F8D8" w14:textId="733610AE" w:rsidR="00771B03" w:rsidRPr="00771B03" w:rsidRDefault="00771B03" w:rsidP="00AD7A3C">
      <w:pPr>
        <w:pStyle w:val="box454532"/>
        <w:spacing w:beforeAutospacing="0" w:after="0" w:afterAutospacing="0" w:line="360" w:lineRule="auto"/>
        <w:ind w:firstLine="708"/>
        <w:jc w:val="both"/>
        <w:textAlignment w:val="baseline"/>
        <w:rPr>
          <w:rFonts w:ascii="CG Times" w:hAnsi="CG Times"/>
        </w:rPr>
      </w:pPr>
      <w:r w:rsidRPr="005F1DAC">
        <w:rPr>
          <w:rFonts w:ascii="CG Times" w:hAnsi="CG Times"/>
          <w:lang w:eastAsia="en-US"/>
        </w:rPr>
        <w:t xml:space="preserve">Za višestambene zgrade broj </w:t>
      </w:r>
      <w:r w:rsidRPr="005F1DAC">
        <w:rPr>
          <w:rFonts w:ascii="Calibri" w:hAnsi="Calibri" w:cs="Calibri"/>
          <w:lang w:eastAsia="en-US"/>
        </w:rPr>
        <w:t>č</w:t>
      </w:r>
      <w:r w:rsidRPr="005F1DAC">
        <w:rPr>
          <w:rFonts w:ascii="CG Times" w:hAnsi="CG Times"/>
          <w:lang w:eastAsia="en-US"/>
        </w:rPr>
        <w:t>lanova doma</w:t>
      </w:r>
      <w:r w:rsidRPr="005F1DAC">
        <w:rPr>
          <w:rFonts w:ascii="Calibri" w:hAnsi="Calibri" w:cs="Calibri"/>
          <w:lang w:eastAsia="en-US"/>
        </w:rPr>
        <w:t>ć</w:t>
      </w:r>
      <w:r w:rsidRPr="005F1DAC">
        <w:rPr>
          <w:rFonts w:ascii="CG Times" w:hAnsi="CG Times"/>
          <w:lang w:eastAsia="en-US"/>
        </w:rPr>
        <w:t xml:space="preserve">instva </w:t>
      </w:r>
      <w:r w:rsidR="005F1DAC" w:rsidRPr="005F1DAC">
        <w:rPr>
          <w:rFonts w:ascii="CG Times" w:hAnsi="CG Times"/>
          <w:lang w:eastAsia="en-US"/>
        </w:rPr>
        <w:t xml:space="preserve">pojedine stambene jedinice </w:t>
      </w:r>
      <w:r w:rsidRPr="005F1DAC">
        <w:rPr>
          <w:rFonts w:ascii="CG Times" w:hAnsi="CG Times"/>
          <w:lang w:eastAsia="en-US"/>
        </w:rPr>
        <w:t>i povr</w:t>
      </w:r>
      <w:r w:rsidRPr="005F1DAC">
        <w:rPr>
          <w:rFonts w:ascii="CG Times" w:hAnsi="CG Times" w:cs="CG Times"/>
          <w:lang w:eastAsia="en-US"/>
        </w:rPr>
        <w:t>š</w:t>
      </w:r>
      <w:r w:rsidRPr="005F1DAC">
        <w:rPr>
          <w:rFonts w:ascii="CG Times" w:hAnsi="CG Times"/>
          <w:lang w:eastAsia="en-US"/>
        </w:rPr>
        <w:t>inu poslovnog prostora kao i eventualne promjene, dostavlja predstavnik stanara.</w:t>
      </w:r>
    </w:p>
    <w:p w14:paraId="123C34EB" w14:textId="77777777" w:rsidR="00520894" w:rsidRPr="00091ED5" w:rsidRDefault="006A34BD" w:rsidP="00AD7A3C">
      <w:pPr>
        <w:pStyle w:val="box454532"/>
        <w:spacing w:beforeAutospacing="0" w:after="0" w:afterAutospacing="0" w:line="360" w:lineRule="auto"/>
        <w:ind w:firstLine="708"/>
        <w:jc w:val="both"/>
        <w:textAlignment w:val="baseline"/>
      </w:pPr>
      <w:r w:rsidRPr="00091ED5">
        <w:t xml:space="preserve">Korisnik usluge obvezan je obavijestiti davatelja usluge u roku od </w:t>
      </w:r>
      <w:r w:rsidR="00ED4546" w:rsidRPr="00091ED5">
        <w:t>15</w:t>
      </w:r>
      <w:r w:rsidRPr="00091ED5">
        <w:t xml:space="preserve"> (</w:t>
      </w:r>
      <w:r w:rsidR="00ED4546" w:rsidRPr="00091ED5">
        <w:t>petnaest</w:t>
      </w:r>
      <w:r w:rsidRPr="00091ED5">
        <w:t xml:space="preserve">) dana o prestanku korištenja nekretnine (stan, kuća, poslovni prostor). Zahtjev za prestanak korištenja nekretnine glede korištenja javne usluge prijavljuje se pisanim putem. </w:t>
      </w:r>
    </w:p>
    <w:p w14:paraId="2AC6D2E5" w14:textId="77777777" w:rsidR="00520894" w:rsidRPr="00091ED5" w:rsidRDefault="006A34BD" w:rsidP="00AD7A3C">
      <w:pPr>
        <w:pStyle w:val="box454532"/>
        <w:spacing w:beforeAutospacing="0" w:after="0" w:afterAutospacing="0" w:line="360" w:lineRule="auto"/>
        <w:ind w:firstLine="708"/>
        <w:jc w:val="both"/>
        <w:textAlignment w:val="baseline"/>
      </w:pPr>
      <w:r w:rsidRPr="00091ED5">
        <w:t xml:space="preserve">Prilikom stjecanja odnosno prestanka statusa korisnika usluge isti je navedeni status dužan dokazati vjerodostojnim ispravama i dokumentacijom, a koja je prilikom ispunjavanja službenih obrazaca davatelja usluge navedena kao prilog. </w:t>
      </w:r>
    </w:p>
    <w:p w14:paraId="28956586" w14:textId="6633212A" w:rsidR="00520894" w:rsidRDefault="006A34BD" w:rsidP="00AD7A3C">
      <w:pPr>
        <w:pStyle w:val="box454532"/>
        <w:spacing w:beforeAutospacing="0" w:after="0" w:afterAutospacing="0" w:line="360" w:lineRule="auto"/>
        <w:ind w:firstLine="708"/>
        <w:jc w:val="both"/>
        <w:textAlignment w:val="baseline"/>
      </w:pPr>
      <w:r w:rsidRPr="00091ED5">
        <w:t xml:space="preserve">Svaka promjena koja se prijavljuje prihvaća se od datuma prijave, te je isključena mogućnost retroaktivnog učinka prijavljene promjene. Prilikom promjene svi dospjeli računi moraju biti plaćeni. Prilikom konačnog prestanka korištenja javne usluge, korisnik usluge (vlasnik nekretnine) je dužan </w:t>
      </w:r>
      <w:r w:rsidRPr="00091ED5">
        <w:lastRenderedPageBreak/>
        <w:t xml:space="preserve">platiti sve do tada zaprimljene račune </w:t>
      </w:r>
      <w:r w:rsidR="00FA7334" w:rsidRPr="00091ED5">
        <w:t xml:space="preserve">i vratiti spremnike </w:t>
      </w:r>
      <w:r w:rsidRPr="00091ED5">
        <w:t>i tek tada se može brisati iz evidencije kori</w:t>
      </w:r>
      <w:r w:rsidR="00517DA6">
        <w:t xml:space="preserve">snika </w:t>
      </w:r>
      <w:r w:rsidRPr="00091ED5">
        <w:t>usluge.</w:t>
      </w:r>
    </w:p>
    <w:p w14:paraId="7EB0438D" w14:textId="77777777" w:rsidR="00B30B0C" w:rsidRPr="00091ED5" w:rsidRDefault="00B30B0C" w:rsidP="000C0E35">
      <w:pPr>
        <w:pStyle w:val="box454532"/>
        <w:spacing w:beforeAutospacing="0" w:after="0" w:afterAutospacing="0" w:line="360" w:lineRule="auto"/>
        <w:jc w:val="both"/>
        <w:textAlignment w:val="baseline"/>
      </w:pPr>
    </w:p>
    <w:p w14:paraId="0664805A" w14:textId="77777777" w:rsidR="00520894" w:rsidRPr="00091ED5" w:rsidRDefault="006A34BD" w:rsidP="00AD7A3C">
      <w:pPr>
        <w:pStyle w:val="box454532"/>
        <w:spacing w:beforeAutospacing="0" w:after="0" w:afterAutospacing="0" w:line="360" w:lineRule="auto"/>
        <w:jc w:val="center"/>
        <w:textAlignment w:val="baseline"/>
      </w:pPr>
      <w:r w:rsidRPr="00091ED5">
        <w:t>Članak 8.</w:t>
      </w:r>
    </w:p>
    <w:p w14:paraId="589CB8C9" w14:textId="77777777" w:rsidR="00520894" w:rsidRPr="00091ED5" w:rsidRDefault="006A34BD" w:rsidP="00AD7A3C">
      <w:pPr>
        <w:pStyle w:val="box454532"/>
        <w:spacing w:beforeAutospacing="0" w:after="0" w:afterAutospacing="0" w:line="360" w:lineRule="auto"/>
        <w:ind w:firstLine="708"/>
        <w:jc w:val="both"/>
        <w:textAlignment w:val="baseline"/>
      </w:pPr>
      <w:r w:rsidRPr="00091ED5">
        <w:t xml:space="preserve">Osim u slučaju promjene vlasništva nekretnine te razloga utvrđenog u čl. </w:t>
      </w:r>
      <w:r w:rsidR="00700ACB" w:rsidRPr="00091ED5">
        <w:t>71</w:t>
      </w:r>
      <w:r w:rsidRPr="00091ED5">
        <w:t xml:space="preserve">. </w:t>
      </w:r>
      <w:r w:rsidR="00700ACB" w:rsidRPr="00091ED5">
        <w:t xml:space="preserve">Zakona </w:t>
      </w:r>
      <w:r w:rsidR="003E183D" w:rsidRPr="00091ED5">
        <w:t>(Nekretnina koja se trajno ne koristi),</w:t>
      </w:r>
      <w:r w:rsidRPr="00091ED5">
        <w:t xml:space="preserve"> korisnik usluge ne može otkazati Ugovor; tj. sve dok koristi javnu uslugu dužan je plaćati cijenu javne usluge sukladno obračunu davatelja usluge. </w:t>
      </w:r>
    </w:p>
    <w:p w14:paraId="0F69EAC9" w14:textId="77777777" w:rsidR="00327F74" w:rsidRPr="00091ED5" w:rsidRDefault="00327F74" w:rsidP="00AD7A3C">
      <w:pPr>
        <w:pStyle w:val="box454532"/>
        <w:spacing w:beforeAutospacing="0" w:after="0" w:afterAutospacing="0" w:line="360" w:lineRule="auto"/>
        <w:ind w:firstLine="708"/>
        <w:jc w:val="both"/>
        <w:textAlignment w:val="baseline"/>
      </w:pPr>
    </w:p>
    <w:p w14:paraId="6D60ECD8" w14:textId="77777777" w:rsidR="00520894" w:rsidRPr="00091ED5" w:rsidRDefault="006A34BD" w:rsidP="00AD7A3C">
      <w:pPr>
        <w:pStyle w:val="box454532"/>
        <w:spacing w:beforeAutospacing="0" w:after="0" w:afterAutospacing="0" w:line="360" w:lineRule="auto"/>
        <w:jc w:val="center"/>
        <w:textAlignment w:val="baseline"/>
      </w:pPr>
      <w:r w:rsidRPr="00091ED5">
        <w:t>Članak 9.</w:t>
      </w:r>
    </w:p>
    <w:p w14:paraId="3A6B13C7" w14:textId="77777777" w:rsidR="00520894" w:rsidRPr="00091ED5" w:rsidRDefault="006A34BD" w:rsidP="00AD7A3C">
      <w:pPr>
        <w:pStyle w:val="box454532"/>
        <w:spacing w:beforeAutospacing="0" w:after="0" w:afterAutospacing="0" w:line="360" w:lineRule="auto"/>
        <w:ind w:firstLine="708"/>
        <w:jc w:val="both"/>
        <w:textAlignment w:val="baseline"/>
      </w:pPr>
      <w:r w:rsidRPr="00091ED5">
        <w:t xml:space="preserve">Spremnike za odlaganje otpada korisnik usluge u pravilu smješta na svojoj nekretnini odnosno u objektima ili drugim prostorima u svom vlasništvu. </w:t>
      </w:r>
    </w:p>
    <w:p w14:paraId="38E29621" w14:textId="77777777" w:rsidR="00520894" w:rsidRPr="00091ED5" w:rsidRDefault="006A34BD" w:rsidP="00AD7A3C">
      <w:pPr>
        <w:pStyle w:val="box454532"/>
        <w:spacing w:beforeAutospacing="0" w:after="0" w:afterAutospacing="0" w:line="360" w:lineRule="auto"/>
        <w:ind w:firstLine="708"/>
        <w:jc w:val="both"/>
        <w:textAlignment w:val="baseline"/>
      </w:pPr>
      <w:r w:rsidRPr="00091ED5">
        <w:t>Korisnik usluge dužan je posude redovito održavati u ispravnom i funkcionalnom stanju, te je odgovoran za svako namjerno oštećenje kao i nestanak. U slučaju otuđenja i oštećenja posuda za odlaganje otpada trošak nabave novih snosit će korisnik usluge</w:t>
      </w:r>
      <w:r w:rsidR="00157C3D" w:rsidRPr="00091ED5">
        <w:t xml:space="preserve"> putem ugovorne kazne</w:t>
      </w:r>
      <w:r w:rsidRPr="00091ED5">
        <w:t xml:space="preserve">. </w:t>
      </w:r>
    </w:p>
    <w:p w14:paraId="67A64BD9" w14:textId="77777777" w:rsidR="00327F74" w:rsidRPr="00091ED5" w:rsidRDefault="00327F74" w:rsidP="00AD7A3C">
      <w:pPr>
        <w:pStyle w:val="box454532"/>
        <w:spacing w:beforeAutospacing="0" w:after="0" w:afterAutospacing="0" w:line="360" w:lineRule="auto"/>
        <w:ind w:firstLine="708"/>
        <w:jc w:val="both"/>
        <w:textAlignment w:val="baseline"/>
      </w:pPr>
    </w:p>
    <w:p w14:paraId="71B8B831" w14:textId="77777777" w:rsidR="00520894" w:rsidRPr="00091ED5" w:rsidRDefault="006A34BD" w:rsidP="00AD7A3C">
      <w:pPr>
        <w:pStyle w:val="box454532"/>
        <w:spacing w:beforeAutospacing="0" w:after="0" w:afterAutospacing="0" w:line="360" w:lineRule="auto"/>
        <w:jc w:val="center"/>
        <w:textAlignment w:val="baseline"/>
      </w:pPr>
      <w:r w:rsidRPr="00091ED5">
        <w:t>Članak 10.</w:t>
      </w:r>
    </w:p>
    <w:p w14:paraId="567F3360" w14:textId="77777777" w:rsidR="00327F74" w:rsidRPr="00091ED5" w:rsidRDefault="006A34BD" w:rsidP="00AD7A3C">
      <w:pPr>
        <w:pStyle w:val="box454532"/>
        <w:spacing w:beforeAutospacing="0" w:after="0" w:afterAutospacing="0" w:line="360" w:lineRule="auto"/>
        <w:ind w:firstLine="708"/>
        <w:jc w:val="both"/>
        <w:textAlignment w:val="baseline"/>
      </w:pPr>
      <w:r w:rsidRPr="00091ED5">
        <w:t>U slučaju da je dokazano da je oštećenje spremnika za odlaganje otpada uzrokovao davatelj usluge trošak nabave nove snosit će davatelj usluge. Davatelj usluge dužan je pažljivo rukovati spremnicima za odlaganje otpada, tako da se iste ne oštećuju, a odloženi otpad ne rasipa i onečišćava okolinu. Svako onečišćivanje i oštećenje prouzrokovano skupljanjem i odvozom otpada isti su dužni odmah otkloniti. Nakon pražnjenja posuda za odlaganje otpada davatelj usluge dužan ih je vratiti na mjesto na kojem su bili i zatvoriti poklopac.</w:t>
      </w:r>
    </w:p>
    <w:p w14:paraId="68E2C237" w14:textId="77777777" w:rsidR="009B2A3A" w:rsidRPr="00091ED5" w:rsidRDefault="009B2A3A" w:rsidP="00AD7A3C">
      <w:pPr>
        <w:pStyle w:val="box454532"/>
        <w:spacing w:beforeAutospacing="0" w:after="0" w:afterAutospacing="0" w:line="360" w:lineRule="auto"/>
        <w:ind w:firstLine="708"/>
        <w:jc w:val="both"/>
        <w:textAlignment w:val="baseline"/>
      </w:pPr>
    </w:p>
    <w:p w14:paraId="5E4197BD" w14:textId="77777777" w:rsidR="00520894" w:rsidRPr="00091ED5" w:rsidRDefault="006A34BD" w:rsidP="00AD7A3C">
      <w:pPr>
        <w:pStyle w:val="box454532"/>
        <w:spacing w:beforeAutospacing="0" w:after="0" w:afterAutospacing="0" w:line="360" w:lineRule="auto"/>
        <w:jc w:val="center"/>
        <w:textAlignment w:val="baseline"/>
      </w:pPr>
      <w:r w:rsidRPr="00091ED5">
        <w:t>Članak 1</w:t>
      </w:r>
      <w:r w:rsidR="00ED4546" w:rsidRPr="00091ED5">
        <w:t>1</w:t>
      </w:r>
      <w:r w:rsidRPr="00091ED5">
        <w:t>.</w:t>
      </w:r>
    </w:p>
    <w:p w14:paraId="15670CBF" w14:textId="2A1243B0" w:rsidR="00F668E7" w:rsidRPr="00091ED5" w:rsidRDefault="00FA7334" w:rsidP="00AD7A3C">
      <w:pPr>
        <w:spacing w:line="360" w:lineRule="auto"/>
        <w:ind w:firstLine="708"/>
        <w:jc w:val="both"/>
        <w:rPr>
          <w:rFonts w:ascii="Times New Roman" w:hAnsi="Times New Roman" w:cs="Times New Roman"/>
          <w:sz w:val="24"/>
          <w:szCs w:val="24"/>
        </w:rPr>
      </w:pPr>
      <w:r w:rsidRPr="00091ED5">
        <w:rPr>
          <w:rFonts w:ascii="Times New Roman" w:hAnsi="Times New Roman" w:cs="Times New Roman"/>
          <w:sz w:val="24"/>
          <w:szCs w:val="24"/>
        </w:rPr>
        <w:t>Korisnici usluge dužni su spremnike iznijeti na javnu površinu ispred obračunskog mjesta najkasnije do 7</w:t>
      </w:r>
      <w:r w:rsidR="009A7390">
        <w:rPr>
          <w:rFonts w:ascii="Times New Roman" w:hAnsi="Times New Roman" w:cs="Times New Roman"/>
          <w:sz w:val="24"/>
          <w:szCs w:val="24"/>
        </w:rPr>
        <w:t>.00</w:t>
      </w:r>
      <w:r w:rsidRPr="00091ED5">
        <w:rPr>
          <w:rFonts w:ascii="Times New Roman" w:hAnsi="Times New Roman" w:cs="Times New Roman"/>
          <w:sz w:val="24"/>
          <w:szCs w:val="24"/>
        </w:rPr>
        <w:t xml:space="preserve"> sati ujutro</w:t>
      </w:r>
      <w:r w:rsidR="00157C3D" w:rsidRPr="00091ED5">
        <w:rPr>
          <w:rFonts w:ascii="Times New Roman" w:hAnsi="Times New Roman" w:cs="Times New Roman"/>
          <w:sz w:val="24"/>
          <w:szCs w:val="24"/>
        </w:rPr>
        <w:t>.</w:t>
      </w:r>
    </w:p>
    <w:p w14:paraId="2D60C21F" w14:textId="77777777" w:rsidR="00ED4546" w:rsidRPr="00091ED5" w:rsidRDefault="00ED4546" w:rsidP="00AD7A3C">
      <w:pPr>
        <w:pStyle w:val="box454532"/>
        <w:spacing w:beforeAutospacing="0" w:after="0" w:afterAutospacing="0" w:line="360" w:lineRule="auto"/>
        <w:jc w:val="center"/>
        <w:textAlignment w:val="baseline"/>
      </w:pPr>
      <w:r w:rsidRPr="00091ED5">
        <w:t>Članak 12.</w:t>
      </w:r>
    </w:p>
    <w:p w14:paraId="7403E4B8" w14:textId="77777777" w:rsidR="00520894" w:rsidRPr="00091ED5" w:rsidRDefault="00157C3D" w:rsidP="00AD7A3C">
      <w:pPr>
        <w:spacing w:after="0" w:line="360" w:lineRule="auto"/>
        <w:ind w:firstLine="720"/>
        <w:jc w:val="both"/>
        <w:rPr>
          <w:rFonts w:ascii="Times New Roman" w:hAnsi="Times New Roman" w:cs="Times New Roman"/>
          <w:sz w:val="24"/>
          <w:szCs w:val="24"/>
        </w:rPr>
      </w:pPr>
      <w:r w:rsidRPr="00091ED5">
        <w:rPr>
          <w:rFonts w:ascii="Times New Roman" w:hAnsi="Times New Roman" w:cs="Times New Roman"/>
          <w:sz w:val="24"/>
          <w:szCs w:val="24"/>
        </w:rPr>
        <w:t xml:space="preserve">Sav odloženi </w:t>
      </w:r>
      <w:r w:rsidR="00FA7334" w:rsidRPr="00091ED5">
        <w:rPr>
          <w:rFonts w:ascii="Times New Roman" w:hAnsi="Times New Roman" w:cs="Times New Roman"/>
          <w:sz w:val="24"/>
          <w:szCs w:val="24"/>
        </w:rPr>
        <w:t>komunalni otpad mora se nalaziti u zatvorenom spremniku, a u slučaju da je riječ o posudi (kanti) poklopac mora biti potpuno propisno zatvoren. Otpad mora biti tako složen u posudu da prilikom pražnjenja sav gravitacijski ispadne iz posude.</w:t>
      </w:r>
    </w:p>
    <w:p w14:paraId="49524F1F" w14:textId="77777777" w:rsidR="009A7390" w:rsidRPr="00091ED5" w:rsidRDefault="009A7390" w:rsidP="00AD7A3C">
      <w:pPr>
        <w:spacing w:after="0" w:line="360" w:lineRule="auto"/>
        <w:ind w:firstLine="720"/>
        <w:jc w:val="both"/>
        <w:rPr>
          <w:rFonts w:ascii="Times New Roman" w:hAnsi="Times New Roman" w:cs="Times New Roman"/>
          <w:sz w:val="24"/>
          <w:szCs w:val="24"/>
        </w:rPr>
      </w:pPr>
    </w:p>
    <w:p w14:paraId="0D70D22E" w14:textId="77777777" w:rsidR="00520894" w:rsidRPr="00091ED5" w:rsidRDefault="006A34BD" w:rsidP="00AD7A3C">
      <w:pPr>
        <w:pStyle w:val="box454532"/>
        <w:spacing w:beforeAutospacing="0" w:after="0" w:afterAutospacing="0" w:line="360" w:lineRule="auto"/>
        <w:jc w:val="center"/>
        <w:textAlignment w:val="baseline"/>
      </w:pPr>
      <w:r w:rsidRPr="00091ED5">
        <w:t>Članak 1</w:t>
      </w:r>
      <w:r w:rsidR="00157C3D" w:rsidRPr="00091ED5">
        <w:t>3</w:t>
      </w:r>
      <w:r w:rsidRPr="00091ED5">
        <w:t>.</w:t>
      </w:r>
    </w:p>
    <w:p w14:paraId="3C3BF1B3" w14:textId="2A4022CF" w:rsidR="00520894" w:rsidRPr="00091ED5" w:rsidRDefault="006A34BD" w:rsidP="00AD7A3C">
      <w:pPr>
        <w:spacing w:after="0" w:line="360" w:lineRule="auto"/>
        <w:ind w:firstLine="720"/>
        <w:jc w:val="both"/>
        <w:rPr>
          <w:rFonts w:ascii="Times New Roman" w:hAnsi="Times New Roman" w:cs="Times New Roman"/>
          <w:sz w:val="24"/>
          <w:szCs w:val="24"/>
        </w:rPr>
      </w:pPr>
      <w:r w:rsidRPr="00091ED5">
        <w:rPr>
          <w:rFonts w:ascii="Times New Roman" w:hAnsi="Times New Roman" w:cs="Times New Roman"/>
          <w:sz w:val="24"/>
          <w:szCs w:val="24"/>
        </w:rPr>
        <w:t xml:space="preserve">Korisnici usluge kojima volumen komunalnog otpada premašuje volumen </w:t>
      </w:r>
      <w:r w:rsidR="009A7390">
        <w:rPr>
          <w:rFonts w:ascii="Times New Roman" w:hAnsi="Times New Roman" w:cs="Times New Roman"/>
          <w:sz w:val="24"/>
          <w:szCs w:val="24"/>
        </w:rPr>
        <w:t>posude</w:t>
      </w:r>
      <w:r w:rsidRPr="00091ED5">
        <w:rPr>
          <w:rFonts w:ascii="Times New Roman" w:hAnsi="Times New Roman" w:cs="Times New Roman"/>
          <w:sz w:val="24"/>
          <w:szCs w:val="24"/>
        </w:rPr>
        <w:t xml:space="preserve"> koj</w:t>
      </w:r>
      <w:r w:rsidR="009A7390">
        <w:rPr>
          <w:rFonts w:ascii="Times New Roman" w:hAnsi="Times New Roman" w:cs="Times New Roman"/>
          <w:sz w:val="24"/>
          <w:szCs w:val="24"/>
        </w:rPr>
        <w:t>u</w:t>
      </w:r>
      <w:r w:rsidRPr="00091ED5">
        <w:rPr>
          <w:rFonts w:ascii="Times New Roman" w:hAnsi="Times New Roman" w:cs="Times New Roman"/>
          <w:sz w:val="24"/>
          <w:szCs w:val="24"/>
        </w:rPr>
        <w:t xml:space="preserve"> su zadužili moraju višak otpada odlagati u odgovarajućim</w:t>
      </w:r>
      <w:r w:rsidR="00157C3D" w:rsidRPr="00091ED5">
        <w:rPr>
          <w:rFonts w:ascii="Times New Roman" w:hAnsi="Times New Roman" w:cs="Times New Roman"/>
          <w:sz w:val="24"/>
          <w:szCs w:val="24"/>
        </w:rPr>
        <w:t xml:space="preserve"> spremnicima -</w:t>
      </w:r>
      <w:r w:rsidRPr="00091ED5">
        <w:rPr>
          <w:rFonts w:ascii="Times New Roman" w:hAnsi="Times New Roman" w:cs="Times New Roman"/>
          <w:sz w:val="24"/>
          <w:szCs w:val="24"/>
        </w:rPr>
        <w:t xml:space="preserve"> vrećama</w:t>
      </w:r>
      <w:r w:rsidR="00BF6EB1" w:rsidRPr="00091ED5">
        <w:rPr>
          <w:rFonts w:ascii="Times New Roman" w:hAnsi="Times New Roman" w:cs="Times New Roman"/>
          <w:sz w:val="24"/>
          <w:szCs w:val="24"/>
        </w:rPr>
        <w:t xml:space="preserve"> davatelja usluge</w:t>
      </w:r>
      <w:r w:rsidR="00157C3D" w:rsidRPr="00091ED5">
        <w:rPr>
          <w:rFonts w:ascii="Times New Roman" w:hAnsi="Times New Roman" w:cs="Times New Roman"/>
          <w:sz w:val="24"/>
          <w:szCs w:val="24"/>
        </w:rPr>
        <w:t xml:space="preserve"> (120 </w:t>
      </w:r>
      <w:r w:rsidR="00157C3D" w:rsidRPr="00091ED5">
        <w:rPr>
          <w:rFonts w:ascii="Times New Roman" w:hAnsi="Times New Roman" w:cs="Times New Roman"/>
          <w:sz w:val="24"/>
          <w:szCs w:val="24"/>
        </w:rPr>
        <w:lastRenderedPageBreak/>
        <w:t>l</w:t>
      </w:r>
      <w:r w:rsidRPr="00091ED5">
        <w:rPr>
          <w:rFonts w:ascii="Times New Roman" w:hAnsi="Times New Roman" w:cs="Times New Roman"/>
          <w:sz w:val="24"/>
          <w:szCs w:val="24"/>
        </w:rPr>
        <w:t>) kroz čiju cijenu plaćaju sakupljanje, odvoz i oporabu ili odlaganje do</w:t>
      </w:r>
      <w:r w:rsidR="00157C3D" w:rsidRPr="00091ED5">
        <w:rPr>
          <w:rFonts w:ascii="Times New Roman" w:hAnsi="Times New Roman" w:cs="Times New Roman"/>
          <w:sz w:val="24"/>
          <w:szCs w:val="24"/>
        </w:rPr>
        <w:t xml:space="preserve">datnog </w:t>
      </w:r>
      <w:r w:rsidRPr="00091ED5">
        <w:rPr>
          <w:rFonts w:ascii="Times New Roman" w:hAnsi="Times New Roman" w:cs="Times New Roman"/>
          <w:sz w:val="24"/>
          <w:szCs w:val="24"/>
        </w:rPr>
        <w:t>komunalnog otpada</w:t>
      </w:r>
      <w:r w:rsidR="00157C3D" w:rsidRPr="00091ED5">
        <w:rPr>
          <w:rFonts w:ascii="Times New Roman" w:hAnsi="Times New Roman" w:cs="Times New Roman"/>
          <w:sz w:val="24"/>
          <w:szCs w:val="24"/>
        </w:rPr>
        <w:t xml:space="preserve"> </w:t>
      </w:r>
      <w:r w:rsidRPr="00091ED5">
        <w:rPr>
          <w:rFonts w:ascii="Times New Roman" w:hAnsi="Times New Roman" w:cs="Times New Roman"/>
          <w:sz w:val="24"/>
          <w:szCs w:val="24"/>
        </w:rPr>
        <w:t xml:space="preserve">ili zadužiti </w:t>
      </w:r>
      <w:r w:rsidR="009A7390">
        <w:rPr>
          <w:rFonts w:ascii="Times New Roman" w:hAnsi="Times New Roman" w:cs="Times New Roman"/>
          <w:sz w:val="24"/>
          <w:szCs w:val="24"/>
        </w:rPr>
        <w:t>posudu</w:t>
      </w:r>
      <w:r w:rsidRPr="00091ED5">
        <w:rPr>
          <w:rFonts w:ascii="Times New Roman" w:hAnsi="Times New Roman" w:cs="Times New Roman"/>
          <w:sz w:val="24"/>
          <w:szCs w:val="24"/>
        </w:rPr>
        <w:t xml:space="preserve"> većeg volumena</w:t>
      </w:r>
      <w:r w:rsidR="00327F74" w:rsidRPr="00091ED5">
        <w:rPr>
          <w:rFonts w:ascii="Times New Roman" w:hAnsi="Times New Roman" w:cs="Times New Roman"/>
          <w:sz w:val="24"/>
          <w:szCs w:val="24"/>
        </w:rPr>
        <w:t>.</w:t>
      </w:r>
    </w:p>
    <w:p w14:paraId="62B42256" w14:textId="77777777" w:rsidR="00157C3D" w:rsidRPr="00091ED5" w:rsidRDefault="00157C3D" w:rsidP="00AD7A3C">
      <w:pPr>
        <w:spacing w:after="0" w:line="360" w:lineRule="auto"/>
        <w:ind w:firstLine="720"/>
        <w:jc w:val="both"/>
        <w:rPr>
          <w:rFonts w:ascii="Times New Roman" w:hAnsi="Times New Roman" w:cs="Times New Roman"/>
          <w:sz w:val="24"/>
          <w:szCs w:val="24"/>
        </w:rPr>
      </w:pPr>
    </w:p>
    <w:p w14:paraId="339633EE" w14:textId="77777777" w:rsidR="00520894" w:rsidRPr="00091ED5" w:rsidRDefault="006A34BD" w:rsidP="00AD7A3C">
      <w:pPr>
        <w:pStyle w:val="box454532"/>
        <w:spacing w:beforeAutospacing="0" w:after="0" w:afterAutospacing="0" w:line="360" w:lineRule="auto"/>
        <w:jc w:val="center"/>
        <w:textAlignment w:val="baseline"/>
      </w:pPr>
      <w:r w:rsidRPr="00091ED5">
        <w:t>Članak 1</w:t>
      </w:r>
      <w:r w:rsidR="00157C3D" w:rsidRPr="00091ED5">
        <w:t>4</w:t>
      </w:r>
      <w:r w:rsidRPr="00091ED5">
        <w:t>.</w:t>
      </w:r>
    </w:p>
    <w:p w14:paraId="24530083" w14:textId="472519EE" w:rsidR="003E183D" w:rsidRPr="00091ED5" w:rsidRDefault="006A34BD" w:rsidP="009A7390">
      <w:pPr>
        <w:spacing w:after="0" w:line="360" w:lineRule="auto"/>
        <w:ind w:firstLine="720"/>
        <w:jc w:val="both"/>
        <w:rPr>
          <w:rFonts w:ascii="Times New Roman" w:hAnsi="Times New Roman" w:cs="Times New Roman"/>
          <w:sz w:val="24"/>
          <w:szCs w:val="24"/>
        </w:rPr>
      </w:pPr>
      <w:r w:rsidRPr="00091ED5">
        <w:rPr>
          <w:rFonts w:ascii="Times New Roman" w:hAnsi="Times New Roman" w:cs="Times New Roman"/>
          <w:sz w:val="24"/>
          <w:szCs w:val="24"/>
        </w:rPr>
        <w:t>U spremnike za miješani komunalni otpad zabranjeno je odlagati</w:t>
      </w:r>
      <w:r w:rsidR="002C1F45">
        <w:rPr>
          <w:rFonts w:ascii="Times New Roman" w:hAnsi="Times New Roman" w:cs="Times New Roman"/>
          <w:sz w:val="24"/>
          <w:szCs w:val="24"/>
        </w:rPr>
        <w:t xml:space="preserve"> sve ostale vrste otpada uključujući, ali ne isključivo</w:t>
      </w:r>
      <w:r w:rsidRPr="00091ED5">
        <w:rPr>
          <w:rFonts w:ascii="Times New Roman" w:hAnsi="Times New Roman" w:cs="Times New Roman"/>
          <w:sz w:val="24"/>
          <w:szCs w:val="24"/>
        </w:rPr>
        <w:t xml:space="preserve"> </w:t>
      </w:r>
      <w:r w:rsidR="009A7390">
        <w:rPr>
          <w:rFonts w:ascii="Times New Roman" w:hAnsi="Times New Roman" w:cs="Times New Roman"/>
          <w:sz w:val="24"/>
          <w:szCs w:val="24"/>
        </w:rPr>
        <w:t>reciklabilni komunalni</w:t>
      </w:r>
      <w:r w:rsidRPr="00091ED5">
        <w:rPr>
          <w:rFonts w:ascii="Times New Roman" w:hAnsi="Times New Roman" w:cs="Times New Roman"/>
          <w:sz w:val="24"/>
          <w:szCs w:val="24"/>
        </w:rPr>
        <w:t xml:space="preserve"> otpad, </w:t>
      </w:r>
      <w:r w:rsidR="009A7390">
        <w:rPr>
          <w:rFonts w:ascii="Times New Roman" w:hAnsi="Times New Roman" w:cs="Times New Roman"/>
          <w:sz w:val="24"/>
          <w:szCs w:val="24"/>
        </w:rPr>
        <w:t>bio</w:t>
      </w:r>
      <w:r w:rsidRPr="00091ED5">
        <w:rPr>
          <w:rFonts w:ascii="Times New Roman" w:hAnsi="Times New Roman" w:cs="Times New Roman"/>
          <w:sz w:val="24"/>
          <w:szCs w:val="24"/>
        </w:rPr>
        <w:t>otpad, tekući otpad, žar, lešine životinja, baterije, akumulatore, auto gume, otpad iz klaonica, mesnica, ribarnica, opasni otpad</w:t>
      </w:r>
      <w:r w:rsidR="002C1F45">
        <w:rPr>
          <w:rFonts w:ascii="Times New Roman" w:hAnsi="Times New Roman" w:cs="Times New Roman"/>
          <w:sz w:val="24"/>
          <w:szCs w:val="24"/>
        </w:rPr>
        <w:t>, problematični otpad</w:t>
      </w:r>
      <w:r w:rsidRPr="00091ED5">
        <w:rPr>
          <w:rFonts w:ascii="Times New Roman" w:hAnsi="Times New Roman" w:cs="Times New Roman"/>
          <w:sz w:val="24"/>
          <w:szCs w:val="24"/>
        </w:rPr>
        <w:t xml:space="preserve">. </w:t>
      </w:r>
    </w:p>
    <w:p w14:paraId="1F476D45" w14:textId="77777777" w:rsidR="00327F74" w:rsidRPr="00091ED5" w:rsidRDefault="00327F74" w:rsidP="00AD7A3C">
      <w:pPr>
        <w:spacing w:after="0" w:line="360" w:lineRule="auto"/>
        <w:ind w:firstLine="720"/>
        <w:jc w:val="both"/>
        <w:rPr>
          <w:rFonts w:ascii="Times New Roman" w:hAnsi="Times New Roman" w:cs="Times New Roman"/>
          <w:sz w:val="24"/>
          <w:szCs w:val="24"/>
        </w:rPr>
      </w:pPr>
    </w:p>
    <w:p w14:paraId="1237B514" w14:textId="77777777" w:rsidR="00520894" w:rsidRPr="00091ED5" w:rsidRDefault="006A34BD" w:rsidP="00AD7A3C">
      <w:pPr>
        <w:pStyle w:val="box454532"/>
        <w:spacing w:beforeAutospacing="0" w:after="0" w:afterAutospacing="0" w:line="360" w:lineRule="auto"/>
        <w:jc w:val="center"/>
        <w:textAlignment w:val="baseline"/>
      </w:pPr>
      <w:r w:rsidRPr="00091ED5">
        <w:t>Članak 1</w:t>
      </w:r>
      <w:r w:rsidR="00157C3D" w:rsidRPr="00091ED5">
        <w:t>5</w:t>
      </w:r>
      <w:r w:rsidRPr="00091ED5">
        <w:t>.</w:t>
      </w:r>
    </w:p>
    <w:p w14:paraId="7E2A7EE7" w14:textId="238AD913" w:rsidR="00F668E7" w:rsidRPr="00091ED5" w:rsidRDefault="006A34BD" w:rsidP="00AD7A3C">
      <w:pPr>
        <w:spacing w:after="0" w:line="360" w:lineRule="auto"/>
        <w:ind w:firstLine="720"/>
        <w:jc w:val="both"/>
        <w:rPr>
          <w:rFonts w:ascii="Times New Roman" w:hAnsi="Times New Roman" w:cs="Times New Roman"/>
          <w:sz w:val="24"/>
          <w:szCs w:val="24"/>
        </w:rPr>
      </w:pPr>
      <w:r w:rsidRPr="00091ED5">
        <w:rPr>
          <w:rFonts w:ascii="Times New Roman" w:hAnsi="Times New Roman" w:cs="Times New Roman"/>
          <w:sz w:val="24"/>
          <w:szCs w:val="24"/>
        </w:rPr>
        <w:t xml:space="preserve">U spremnike za </w:t>
      </w:r>
      <w:r w:rsidR="002C1F45">
        <w:rPr>
          <w:rFonts w:ascii="Times New Roman" w:hAnsi="Times New Roman" w:cs="Times New Roman"/>
          <w:sz w:val="24"/>
          <w:szCs w:val="24"/>
        </w:rPr>
        <w:t>bio</w:t>
      </w:r>
      <w:r w:rsidRPr="00091ED5">
        <w:rPr>
          <w:rFonts w:ascii="Times New Roman" w:hAnsi="Times New Roman" w:cs="Times New Roman"/>
          <w:sz w:val="24"/>
          <w:szCs w:val="24"/>
        </w:rPr>
        <w:t xml:space="preserve">otpad </w:t>
      </w:r>
      <w:r w:rsidR="002C1F45" w:rsidRPr="00091ED5">
        <w:rPr>
          <w:rFonts w:ascii="Times New Roman" w:hAnsi="Times New Roman" w:cs="Times New Roman"/>
          <w:sz w:val="24"/>
          <w:szCs w:val="24"/>
        </w:rPr>
        <w:t>zabranjeno je odlagati</w:t>
      </w:r>
      <w:r w:rsidR="002C1F45">
        <w:rPr>
          <w:rFonts w:ascii="Times New Roman" w:hAnsi="Times New Roman" w:cs="Times New Roman"/>
          <w:sz w:val="24"/>
          <w:szCs w:val="24"/>
        </w:rPr>
        <w:t xml:space="preserve"> sve ostale vrste otpada koji nije biootpad, a smije se kao biootpad </w:t>
      </w:r>
      <w:r w:rsidRPr="00091ED5">
        <w:rPr>
          <w:rFonts w:ascii="Times New Roman" w:hAnsi="Times New Roman" w:cs="Times New Roman"/>
          <w:sz w:val="24"/>
          <w:szCs w:val="24"/>
        </w:rPr>
        <w:t xml:space="preserve">odložiti </w:t>
      </w:r>
      <w:r w:rsidR="002C1F45">
        <w:rPr>
          <w:rFonts w:ascii="Times New Roman" w:hAnsi="Times New Roman" w:cs="Times New Roman"/>
          <w:sz w:val="24"/>
          <w:szCs w:val="24"/>
        </w:rPr>
        <w:t xml:space="preserve">primjerice, ali ne isključivo </w:t>
      </w:r>
      <w:r w:rsidRPr="00091ED5">
        <w:rPr>
          <w:rFonts w:ascii="Times New Roman" w:hAnsi="Times New Roman" w:cs="Times New Roman"/>
          <w:sz w:val="24"/>
          <w:szCs w:val="24"/>
        </w:rPr>
        <w:t>osta</w:t>
      </w:r>
      <w:r w:rsidR="002C1F45">
        <w:rPr>
          <w:rFonts w:ascii="Times New Roman" w:hAnsi="Times New Roman" w:cs="Times New Roman"/>
          <w:sz w:val="24"/>
          <w:szCs w:val="24"/>
        </w:rPr>
        <w:t>ci</w:t>
      </w:r>
      <w:r w:rsidRPr="00091ED5">
        <w:rPr>
          <w:rFonts w:ascii="Times New Roman" w:hAnsi="Times New Roman" w:cs="Times New Roman"/>
          <w:sz w:val="24"/>
          <w:szCs w:val="24"/>
        </w:rPr>
        <w:t xml:space="preserve"> iz kućanstva (osta</w:t>
      </w:r>
      <w:r w:rsidR="002C1F45">
        <w:rPr>
          <w:rFonts w:ascii="Times New Roman" w:hAnsi="Times New Roman" w:cs="Times New Roman"/>
          <w:sz w:val="24"/>
          <w:szCs w:val="24"/>
        </w:rPr>
        <w:t>ci</w:t>
      </w:r>
      <w:r w:rsidRPr="00091ED5">
        <w:rPr>
          <w:rFonts w:ascii="Times New Roman" w:hAnsi="Times New Roman" w:cs="Times New Roman"/>
          <w:sz w:val="24"/>
          <w:szCs w:val="24"/>
        </w:rPr>
        <w:t xml:space="preserve"> voća i povrća, taloga kave, ljuske jajeta, vrećica za čaj, papirnatih maramica), osta</w:t>
      </w:r>
      <w:r w:rsidR="002C1F45">
        <w:rPr>
          <w:rFonts w:ascii="Times New Roman" w:hAnsi="Times New Roman" w:cs="Times New Roman"/>
          <w:sz w:val="24"/>
          <w:szCs w:val="24"/>
        </w:rPr>
        <w:t>ci</w:t>
      </w:r>
      <w:r w:rsidRPr="00091ED5">
        <w:rPr>
          <w:rFonts w:ascii="Times New Roman" w:hAnsi="Times New Roman" w:cs="Times New Roman"/>
          <w:sz w:val="24"/>
          <w:szCs w:val="24"/>
        </w:rPr>
        <w:t xml:space="preserve"> iz vrta (lišće, korov, usitnjeno grmlje i živica, ostaci cvijeća i vrtne zemlje)</w:t>
      </w:r>
      <w:r w:rsidR="00157C3D" w:rsidRPr="00091ED5">
        <w:rPr>
          <w:rFonts w:ascii="Times New Roman" w:hAnsi="Times New Roman" w:cs="Times New Roman"/>
          <w:sz w:val="24"/>
          <w:szCs w:val="24"/>
        </w:rPr>
        <w:t>.</w:t>
      </w:r>
    </w:p>
    <w:p w14:paraId="3F535E6D" w14:textId="77777777" w:rsidR="00327F74" w:rsidRPr="00091ED5" w:rsidRDefault="00327F74" w:rsidP="00AD7A3C">
      <w:pPr>
        <w:spacing w:after="0" w:line="360" w:lineRule="auto"/>
        <w:ind w:firstLine="720"/>
        <w:jc w:val="both"/>
        <w:rPr>
          <w:rFonts w:ascii="Times New Roman" w:hAnsi="Times New Roman" w:cs="Times New Roman"/>
          <w:sz w:val="24"/>
          <w:szCs w:val="24"/>
        </w:rPr>
      </w:pPr>
    </w:p>
    <w:p w14:paraId="7C5A54D5" w14:textId="77777777" w:rsidR="009638F9" w:rsidRPr="00091ED5" w:rsidRDefault="006A34BD" w:rsidP="00AD7A3C">
      <w:pPr>
        <w:pStyle w:val="box454532"/>
        <w:spacing w:beforeAutospacing="0" w:after="0" w:afterAutospacing="0" w:line="360" w:lineRule="auto"/>
        <w:jc w:val="center"/>
        <w:textAlignment w:val="baseline"/>
      </w:pPr>
      <w:r w:rsidRPr="00091ED5">
        <w:t>Članak 1</w:t>
      </w:r>
      <w:r w:rsidR="00157C3D" w:rsidRPr="00091ED5">
        <w:t>6</w:t>
      </w:r>
      <w:r w:rsidRPr="00091ED5">
        <w:t>.</w:t>
      </w:r>
    </w:p>
    <w:p w14:paraId="05D4577F" w14:textId="44E29877" w:rsidR="00E871D4" w:rsidRPr="00091ED5" w:rsidRDefault="00E871D4" w:rsidP="00AD7A3C">
      <w:pPr>
        <w:spacing w:after="0" w:line="360" w:lineRule="auto"/>
        <w:ind w:firstLine="720"/>
        <w:jc w:val="both"/>
        <w:rPr>
          <w:rFonts w:ascii="Times New Roman" w:hAnsi="Times New Roman" w:cs="Times New Roman"/>
          <w:sz w:val="24"/>
          <w:szCs w:val="24"/>
        </w:rPr>
      </w:pPr>
      <w:r w:rsidRPr="00091ED5">
        <w:rPr>
          <w:rFonts w:ascii="Times New Roman" w:hAnsi="Times New Roman" w:cs="Times New Roman"/>
          <w:sz w:val="24"/>
          <w:szCs w:val="24"/>
        </w:rPr>
        <w:t>Svaki korisnik svrstan u kategoriju kućanstvo ima pravo na jedan besplatan odvoz glomaznog otpada godišnje do maksimalno 4m</w:t>
      </w:r>
      <w:r w:rsidR="00BE0DC3" w:rsidRPr="00091ED5">
        <w:rPr>
          <w:rFonts w:ascii="Times New Roman" w:hAnsi="Times New Roman" w:cs="Times New Roman"/>
          <w:sz w:val="24"/>
          <w:szCs w:val="24"/>
          <w:vertAlign w:val="superscript"/>
        </w:rPr>
        <w:t>3</w:t>
      </w:r>
      <w:r w:rsidRPr="00091ED5">
        <w:rPr>
          <w:rFonts w:ascii="Times New Roman" w:hAnsi="Times New Roman" w:cs="Times New Roman"/>
          <w:sz w:val="24"/>
          <w:szCs w:val="24"/>
        </w:rPr>
        <w:t xml:space="preserve">, sukladno </w:t>
      </w:r>
      <w:r w:rsidR="002C1F45">
        <w:rPr>
          <w:rFonts w:ascii="Times New Roman" w:hAnsi="Times New Roman" w:cs="Times New Roman"/>
          <w:sz w:val="24"/>
          <w:szCs w:val="24"/>
        </w:rPr>
        <w:t>obavijesti i r</w:t>
      </w:r>
      <w:r w:rsidRPr="00091ED5">
        <w:rPr>
          <w:rFonts w:ascii="Times New Roman" w:hAnsi="Times New Roman" w:cs="Times New Roman"/>
          <w:sz w:val="24"/>
          <w:szCs w:val="24"/>
        </w:rPr>
        <w:t>asporedu prikupljanja glomaznog otpada koj</w:t>
      </w:r>
      <w:r w:rsidR="00BE0DC3" w:rsidRPr="00091ED5">
        <w:rPr>
          <w:rFonts w:ascii="Times New Roman" w:hAnsi="Times New Roman" w:cs="Times New Roman"/>
          <w:sz w:val="24"/>
          <w:szCs w:val="24"/>
        </w:rPr>
        <w:t>i</w:t>
      </w:r>
      <w:r w:rsidRPr="00091ED5">
        <w:rPr>
          <w:rFonts w:ascii="Times New Roman" w:hAnsi="Times New Roman" w:cs="Times New Roman"/>
          <w:sz w:val="24"/>
          <w:szCs w:val="24"/>
        </w:rPr>
        <w:t xml:space="preserve"> dobije na kućnu adresu. </w:t>
      </w:r>
    </w:p>
    <w:p w14:paraId="0017E818" w14:textId="7ECDADF8" w:rsidR="00BE0DC3" w:rsidRPr="00091ED5" w:rsidRDefault="00E871D4" w:rsidP="00AD7A3C">
      <w:pPr>
        <w:spacing w:after="0" w:line="360" w:lineRule="auto"/>
        <w:ind w:firstLine="720"/>
        <w:jc w:val="both"/>
        <w:rPr>
          <w:rFonts w:ascii="Times New Roman" w:hAnsi="Times New Roman" w:cs="Times New Roman"/>
          <w:sz w:val="24"/>
          <w:szCs w:val="24"/>
        </w:rPr>
      </w:pPr>
      <w:r w:rsidRPr="00091ED5">
        <w:rPr>
          <w:rFonts w:ascii="Times New Roman" w:hAnsi="Times New Roman" w:cs="Times New Roman"/>
          <w:sz w:val="24"/>
          <w:szCs w:val="24"/>
        </w:rPr>
        <w:t>Nakon iskorištene mogućnosti besplatnog odvoza,</w:t>
      </w:r>
      <w:r w:rsidR="00BE0DC3" w:rsidRPr="00091ED5">
        <w:rPr>
          <w:rFonts w:ascii="Times New Roman" w:hAnsi="Times New Roman" w:cs="Times New Roman"/>
          <w:sz w:val="24"/>
          <w:szCs w:val="24"/>
        </w:rPr>
        <w:t xml:space="preserve"> korisnik usluge može zatražiti uslugu odvoza glomaznog otpada koja se tada naplaćuje p</w:t>
      </w:r>
      <w:r w:rsidR="00DC086F" w:rsidRPr="00091ED5">
        <w:rPr>
          <w:rFonts w:ascii="Times New Roman" w:hAnsi="Times New Roman" w:cs="Times New Roman"/>
          <w:sz w:val="24"/>
          <w:szCs w:val="24"/>
        </w:rPr>
        <w:t>rema</w:t>
      </w:r>
      <w:r w:rsidR="00BE0DC3" w:rsidRPr="00091ED5">
        <w:rPr>
          <w:rFonts w:ascii="Times New Roman" w:hAnsi="Times New Roman" w:cs="Times New Roman"/>
          <w:sz w:val="24"/>
          <w:szCs w:val="24"/>
        </w:rPr>
        <w:t xml:space="preserve"> važećem Cjeniku.</w:t>
      </w:r>
    </w:p>
    <w:p w14:paraId="67A3A4E8" w14:textId="3397F92F" w:rsidR="00327F74" w:rsidRPr="00091ED5" w:rsidRDefault="00327F74" w:rsidP="00AD7A3C">
      <w:pPr>
        <w:spacing w:after="0" w:line="360" w:lineRule="auto"/>
        <w:ind w:firstLine="720"/>
        <w:jc w:val="both"/>
        <w:rPr>
          <w:rFonts w:ascii="Times New Roman" w:hAnsi="Times New Roman" w:cs="Times New Roman"/>
          <w:sz w:val="24"/>
          <w:szCs w:val="24"/>
        </w:rPr>
      </w:pPr>
    </w:p>
    <w:p w14:paraId="0BFA37F8" w14:textId="77777777" w:rsidR="00520894" w:rsidRPr="00091ED5" w:rsidRDefault="006A34BD" w:rsidP="00AD7A3C">
      <w:pPr>
        <w:pStyle w:val="box454532"/>
        <w:spacing w:beforeAutospacing="0" w:after="0" w:afterAutospacing="0" w:line="360" w:lineRule="auto"/>
        <w:jc w:val="center"/>
        <w:textAlignment w:val="baseline"/>
      </w:pPr>
      <w:r w:rsidRPr="00091ED5">
        <w:t>Članak 1</w:t>
      </w:r>
      <w:r w:rsidR="009638F9" w:rsidRPr="00091ED5">
        <w:t>7</w:t>
      </w:r>
      <w:r w:rsidRPr="00091ED5">
        <w:t>.</w:t>
      </w:r>
    </w:p>
    <w:p w14:paraId="1941D6D9" w14:textId="77777777" w:rsidR="00520894" w:rsidRPr="00091ED5" w:rsidRDefault="006A34BD" w:rsidP="00AD7A3C">
      <w:pPr>
        <w:spacing w:after="0" w:line="360" w:lineRule="auto"/>
        <w:ind w:firstLine="708"/>
        <w:jc w:val="both"/>
        <w:textAlignment w:val="baseline"/>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 xml:space="preserve">Svi </w:t>
      </w:r>
      <w:r w:rsidR="003E183D" w:rsidRPr="00091ED5">
        <w:rPr>
          <w:rFonts w:ascii="Times New Roman" w:eastAsia="Times New Roman" w:hAnsi="Times New Roman" w:cs="Times New Roman"/>
          <w:sz w:val="24"/>
          <w:szCs w:val="24"/>
          <w:lang w:eastAsia="hr-HR"/>
        </w:rPr>
        <w:t xml:space="preserve">dodatni </w:t>
      </w:r>
      <w:r w:rsidRPr="00091ED5">
        <w:rPr>
          <w:rFonts w:ascii="Times New Roman" w:eastAsia="Times New Roman" w:hAnsi="Times New Roman" w:cs="Times New Roman"/>
          <w:sz w:val="24"/>
          <w:szCs w:val="24"/>
          <w:lang w:eastAsia="hr-HR"/>
        </w:rPr>
        <w:t xml:space="preserve">dogovori i pravno relevantne izjave ugovornih strana su valjane jedino ukoliko su učinjene u pisanom obliku. </w:t>
      </w:r>
    </w:p>
    <w:p w14:paraId="0DDC0DB0" w14:textId="77777777" w:rsidR="00520894" w:rsidRPr="00091ED5" w:rsidRDefault="006A34BD" w:rsidP="00AD7A3C">
      <w:pPr>
        <w:spacing w:after="0" w:line="360" w:lineRule="auto"/>
        <w:ind w:firstLine="708"/>
        <w:jc w:val="both"/>
        <w:textAlignment w:val="baseline"/>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U slučaju nesuglasja ili kontradiktornosti između Ugovora ili ovih Općih uvjeta, vrijedit će odredbe Ugovora.</w:t>
      </w:r>
    </w:p>
    <w:p w14:paraId="4E05DE05" w14:textId="77777777" w:rsidR="00520894" w:rsidRPr="00091ED5" w:rsidRDefault="006A34BD" w:rsidP="00AD7A3C">
      <w:pPr>
        <w:spacing w:after="0" w:line="360" w:lineRule="auto"/>
        <w:ind w:firstLine="708"/>
        <w:jc w:val="both"/>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 xml:space="preserve">Ukoliko bilo koja odredba Ugovora i/ili Općih uvjeta jest ili postane ništava, nevaljana ili neprovediva, to neće utjecati na ostatak Ugovora odnosno Općih uvjeta, te će se ostatak Ugovora odnosno Općih uvjeta primjenjivati u najvećem mogućem opsegu dozvoljenim zakonom. U tom slučaju, ugovorne strane će bez odgode ponovno utvrditi odgovarajuću odredbu koja će zamijeniti takvu ništavu, nevaljanu ili neprovedivu odredbu, a koja nova odredba će biti najbliža namjeri ugovornih strana koju su imali prilikom dogovaranja ništave, nevaljane ili neprovedive odredbe. </w:t>
      </w:r>
    </w:p>
    <w:p w14:paraId="522351CA" w14:textId="77777777" w:rsidR="00520894" w:rsidRPr="00091ED5" w:rsidRDefault="006A34BD" w:rsidP="00AD7A3C">
      <w:pPr>
        <w:spacing w:after="0" w:line="360" w:lineRule="auto"/>
        <w:ind w:firstLine="708"/>
        <w:jc w:val="both"/>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 xml:space="preserve">Neizvršavanje bilo kojeg prava danog ugovornoj strani na temelju Ugovora i/ili ovih Općih uvjeta neće se smatrati odricanjem takve ugovorne strane od tog prava. Bilo kakvo odricanje od prava </w:t>
      </w:r>
      <w:r w:rsidRPr="00091ED5">
        <w:rPr>
          <w:rFonts w:ascii="Times New Roman" w:eastAsia="Times New Roman" w:hAnsi="Times New Roman" w:cs="Times New Roman"/>
          <w:sz w:val="24"/>
          <w:szCs w:val="24"/>
          <w:lang w:eastAsia="hr-HR"/>
        </w:rPr>
        <w:lastRenderedPageBreak/>
        <w:t>danog ugovornoj strani na temelju ovog Ugovora i/ili ovih Općih uvjeta mora biti dano izričito i u pisanom obliku.</w:t>
      </w:r>
    </w:p>
    <w:p w14:paraId="30058268" w14:textId="77777777" w:rsidR="00520894" w:rsidRPr="00091ED5" w:rsidRDefault="006A34BD" w:rsidP="00AD7A3C">
      <w:pPr>
        <w:spacing w:after="0" w:line="360" w:lineRule="auto"/>
        <w:ind w:firstLine="708"/>
        <w:jc w:val="both"/>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Raskid ili prestanak Ugovora ne utječe na njegove odredbe za koje je izričito ili implicirano određeno da stupaju na snagu ili se nastavljaju primjenjivati i nakon raskida ili prestanka Ugovora.</w:t>
      </w:r>
    </w:p>
    <w:p w14:paraId="5E68A952" w14:textId="77777777" w:rsidR="00520894" w:rsidRPr="00091ED5" w:rsidRDefault="006A34BD" w:rsidP="00AD7A3C">
      <w:pPr>
        <w:spacing w:after="0" w:line="360" w:lineRule="auto"/>
        <w:ind w:firstLine="708"/>
        <w:jc w:val="both"/>
        <w:textAlignment w:val="baseline"/>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Ugovorne strane suglasno utvrđuju da će sve eventualne sporove koji proizlaze iz ili su u svezi Ugovora pokušati riješiti mirnim putem, a ukoliko u tome ne uspiju, ugovaraju mjesnu nadležnost stvarno nadležnog suda</w:t>
      </w:r>
      <w:r w:rsidR="001B3B6E" w:rsidRPr="00091ED5">
        <w:rPr>
          <w:rFonts w:ascii="Times New Roman" w:eastAsia="Times New Roman" w:hAnsi="Times New Roman" w:cs="Times New Roman"/>
          <w:sz w:val="24"/>
          <w:szCs w:val="24"/>
          <w:lang w:eastAsia="hr-HR"/>
        </w:rPr>
        <w:t>.</w:t>
      </w:r>
      <w:r w:rsidR="00BC4BC8" w:rsidRPr="00091ED5">
        <w:rPr>
          <w:rFonts w:ascii="Times New Roman" w:eastAsia="Times New Roman" w:hAnsi="Times New Roman" w:cs="Times New Roman"/>
          <w:sz w:val="24"/>
          <w:szCs w:val="24"/>
          <w:lang w:eastAsia="hr-HR"/>
        </w:rPr>
        <w:t xml:space="preserve"> </w:t>
      </w:r>
    </w:p>
    <w:p w14:paraId="2AC37627" w14:textId="77777777" w:rsidR="005077C4" w:rsidRPr="00091ED5" w:rsidRDefault="005077C4" w:rsidP="00AD7A3C">
      <w:pPr>
        <w:spacing w:after="0" w:line="360" w:lineRule="auto"/>
        <w:ind w:firstLine="708"/>
        <w:jc w:val="both"/>
        <w:textAlignment w:val="baseline"/>
        <w:rPr>
          <w:rFonts w:ascii="Times New Roman" w:eastAsia="Times New Roman" w:hAnsi="Times New Roman" w:cs="Times New Roman"/>
          <w:sz w:val="24"/>
          <w:szCs w:val="24"/>
          <w:lang w:eastAsia="hr-HR"/>
        </w:rPr>
      </w:pPr>
    </w:p>
    <w:p w14:paraId="279882F9" w14:textId="77777777" w:rsidR="00520894" w:rsidRPr="00091ED5" w:rsidRDefault="006A34BD" w:rsidP="00AD7A3C">
      <w:pPr>
        <w:pStyle w:val="box454532"/>
        <w:spacing w:beforeAutospacing="0" w:after="0" w:afterAutospacing="0" w:line="360" w:lineRule="auto"/>
        <w:jc w:val="center"/>
        <w:textAlignment w:val="baseline"/>
      </w:pPr>
      <w:r w:rsidRPr="00091ED5">
        <w:t xml:space="preserve">Članak </w:t>
      </w:r>
      <w:r w:rsidR="005077C4" w:rsidRPr="00091ED5">
        <w:t>18</w:t>
      </w:r>
      <w:r w:rsidRPr="00091ED5">
        <w:t>.</w:t>
      </w:r>
    </w:p>
    <w:p w14:paraId="20E544E7" w14:textId="6DC08125" w:rsidR="00520894" w:rsidRPr="00091ED5" w:rsidRDefault="006A34BD" w:rsidP="00AD7A3C">
      <w:pPr>
        <w:spacing w:after="0" w:line="360" w:lineRule="auto"/>
        <w:ind w:firstLine="708"/>
        <w:jc w:val="both"/>
        <w:textAlignment w:val="baseline"/>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 xml:space="preserve">Ovi Opći </w:t>
      </w:r>
      <w:r w:rsidR="002C1F45">
        <w:rPr>
          <w:rFonts w:ascii="Times New Roman" w:eastAsia="Times New Roman" w:hAnsi="Times New Roman" w:cs="Times New Roman"/>
          <w:sz w:val="24"/>
          <w:szCs w:val="24"/>
          <w:lang w:eastAsia="hr-HR"/>
        </w:rPr>
        <w:t xml:space="preserve">uvjeti </w:t>
      </w:r>
      <w:r w:rsidRPr="00091ED5">
        <w:rPr>
          <w:rFonts w:ascii="Times New Roman" w:eastAsia="Times New Roman" w:hAnsi="Times New Roman" w:cs="Times New Roman"/>
          <w:sz w:val="24"/>
          <w:szCs w:val="24"/>
          <w:lang w:eastAsia="hr-HR"/>
        </w:rPr>
        <w:t xml:space="preserve">primjenjuju se od </w:t>
      </w:r>
      <w:r w:rsidR="00BF6EB1" w:rsidRPr="00091ED5">
        <w:rPr>
          <w:rFonts w:ascii="Times New Roman" w:eastAsia="Times New Roman" w:hAnsi="Times New Roman" w:cs="Times New Roman"/>
          <w:sz w:val="24"/>
          <w:szCs w:val="24"/>
          <w:lang w:eastAsia="hr-HR"/>
        </w:rPr>
        <w:t xml:space="preserve">dana </w:t>
      </w:r>
      <w:r w:rsidR="002C1F45">
        <w:rPr>
          <w:rFonts w:ascii="Times New Roman" w:eastAsia="Times New Roman" w:hAnsi="Times New Roman" w:cs="Times New Roman"/>
          <w:sz w:val="24"/>
          <w:szCs w:val="24"/>
          <w:lang w:eastAsia="hr-HR"/>
        </w:rPr>
        <w:t>sklapanja Ugovora između davatelja usluge i korisnika usluge</w:t>
      </w:r>
      <w:r w:rsidRPr="00091ED5">
        <w:rPr>
          <w:rFonts w:ascii="Times New Roman" w:eastAsia="Times New Roman" w:hAnsi="Times New Roman" w:cs="Times New Roman"/>
          <w:sz w:val="24"/>
          <w:szCs w:val="24"/>
          <w:lang w:eastAsia="hr-HR"/>
        </w:rPr>
        <w:t xml:space="preserve">. </w:t>
      </w:r>
    </w:p>
    <w:p w14:paraId="16911F79" w14:textId="77777777" w:rsidR="001B3B6E" w:rsidRPr="00091ED5" w:rsidRDefault="001B3B6E" w:rsidP="00AD7A3C">
      <w:pPr>
        <w:spacing w:after="0" w:line="360" w:lineRule="auto"/>
        <w:ind w:firstLine="708"/>
        <w:jc w:val="both"/>
        <w:textAlignment w:val="baseline"/>
        <w:rPr>
          <w:rFonts w:ascii="Times New Roman" w:eastAsia="Times New Roman" w:hAnsi="Times New Roman" w:cs="Times New Roman"/>
          <w:sz w:val="24"/>
          <w:szCs w:val="24"/>
          <w:lang w:eastAsia="hr-HR"/>
        </w:rPr>
      </w:pPr>
    </w:p>
    <w:p w14:paraId="5871185B" w14:textId="77777777" w:rsidR="001B3B6E" w:rsidRPr="00091ED5" w:rsidRDefault="001B3B6E" w:rsidP="00AD7A3C">
      <w:pPr>
        <w:pStyle w:val="t-9-8"/>
        <w:spacing w:beforeAutospacing="0" w:after="225" w:afterAutospacing="0" w:line="360" w:lineRule="auto"/>
        <w:jc w:val="both"/>
        <w:textAlignment w:val="baseline"/>
      </w:pPr>
    </w:p>
    <w:p w14:paraId="517EE85A" w14:textId="77777777" w:rsidR="00AE1687" w:rsidRDefault="00AE1687">
      <w:pPr>
        <w:spacing w:after="0" w:line="240" w:lineRule="auto"/>
        <w:rPr>
          <w:rFonts w:ascii="Times New Roman" w:eastAsia="Times New Roman" w:hAnsi="Times New Roman" w:cs="Times New Roman"/>
          <w:b/>
          <w:bCs/>
          <w:sz w:val="24"/>
          <w:szCs w:val="24"/>
          <w:lang w:eastAsia="hr-HR"/>
        </w:rPr>
      </w:pPr>
      <w:r>
        <w:rPr>
          <w:b/>
          <w:bCs/>
        </w:rPr>
        <w:br w:type="page"/>
      </w:r>
    </w:p>
    <w:p w14:paraId="3FA75A31" w14:textId="11C8700A" w:rsidR="00AE1687" w:rsidRPr="00CF2F27" w:rsidRDefault="00AE1687" w:rsidP="00AE1687">
      <w:pPr>
        <w:pStyle w:val="t-9-8"/>
        <w:spacing w:beforeAutospacing="0" w:after="225" w:afterAutospacing="0" w:line="360" w:lineRule="auto"/>
        <w:jc w:val="center"/>
        <w:textAlignment w:val="baseline"/>
        <w:rPr>
          <w:b/>
          <w:bCs/>
        </w:rPr>
      </w:pPr>
      <w:r w:rsidRPr="00CF2F27">
        <w:rPr>
          <w:b/>
          <w:bCs/>
        </w:rPr>
        <w:lastRenderedPageBreak/>
        <w:t>OBRAZLOŽENJE</w:t>
      </w:r>
    </w:p>
    <w:p w14:paraId="123BE12C" w14:textId="77777777" w:rsidR="00AE1687" w:rsidRPr="00FE24CC" w:rsidRDefault="00AE1687" w:rsidP="00F5650A">
      <w:pPr>
        <w:numPr>
          <w:ilvl w:val="0"/>
          <w:numId w:val="7"/>
        </w:numPr>
        <w:spacing w:line="256" w:lineRule="auto"/>
        <w:contextualSpacing/>
        <w:jc w:val="both"/>
        <w:rPr>
          <w:rFonts w:ascii="Times New Roman" w:hAnsi="Times New Roman" w:cs="Times New Roman"/>
          <w:b/>
          <w:bCs/>
          <w:sz w:val="24"/>
          <w:szCs w:val="24"/>
        </w:rPr>
      </w:pPr>
      <w:r w:rsidRPr="00FE24CC">
        <w:rPr>
          <w:rFonts w:ascii="Times New Roman" w:hAnsi="Times New Roman" w:cs="Times New Roman"/>
          <w:b/>
          <w:bCs/>
          <w:sz w:val="24"/>
          <w:szCs w:val="24"/>
        </w:rPr>
        <w:t xml:space="preserve">Zakonska osnova </w:t>
      </w:r>
    </w:p>
    <w:p w14:paraId="1E3A0085" w14:textId="77777777" w:rsidR="00AE1687" w:rsidRPr="00091ED5" w:rsidRDefault="00AE1687" w:rsidP="00AE1687">
      <w:pPr>
        <w:spacing w:after="0" w:line="360" w:lineRule="auto"/>
        <w:jc w:val="center"/>
        <w:rPr>
          <w:rFonts w:ascii="Times New Roman" w:eastAsia="Times New Roman" w:hAnsi="Times New Roman" w:cs="Times New Roman"/>
          <w:sz w:val="24"/>
          <w:szCs w:val="24"/>
          <w:lang w:eastAsia="hr-HR"/>
        </w:rPr>
      </w:pPr>
    </w:p>
    <w:p w14:paraId="424383EC" w14:textId="52D4ED07" w:rsidR="00AE1687" w:rsidRPr="00394FB5" w:rsidRDefault="00EF2302" w:rsidP="00EF2302">
      <w:pPr>
        <w:spacing w:after="0" w:line="360" w:lineRule="auto"/>
        <w:ind w:firstLine="708"/>
        <w:jc w:val="both"/>
        <w:rPr>
          <w:rFonts w:ascii="Times New Roman" w:eastAsia="Times New Roman" w:hAnsi="Times New Roman" w:cs="Times New Roman"/>
          <w:strike/>
          <w:color w:val="FF0000"/>
          <w:spacing w:val="2"/>
          <w:sz w:val="24"/>
          <w:szCs w:val="24"/>
          <w:lang w:val="es-MX" w:eastAsia="hr-HR"/>
        </w:rPr>
      </w:pPr>
      <w:r>
        <w:rPr>
          <w:rFonts w:ascii="Times New Roman" w:hAnsi="Times New Roman" w:cs="Times New Roman"/>
          <w:sz w:val="24"/>
          <w:szCs w:val="24"/>
        </w:rPr>
        <w:t>O</w:t>
      </w:r>
      <w:r w:rsidR="00C75617">
        <w:rPr>
          <w:rFonts w:ascii="Times New Roman" w:hAnsi="Times New Roman" w:cs="Times New Roman"/>
          <w:sz w:val="24"/>
          <w:szCs w:val="24"/>
        </w:rPr>
        <w:t>dluka</w:t>
      </w:r>
      <w:bookmarkStart w:id="6" w:name="_GoBack"/>
      <w:bookmarkEnd w:id="6"/>
      <w:r w:rsidRPr="00091ED5">
        <w:rPr>
          <w:rFonts w:ascii="Times New Roman" w:hAnsi="Times New Roman" w:cs="Times New Roman"/>
          <w:sz w:val="24"/>
          <w:szCs w:val="24"/>
        </w:rPr>
        <w:t xml:space="preserve"> o načinu pružanja javn</w:t>
      </w:r>
      <w:r>
        <w:rPr>
          <w:rFonts w:ascii="Times New Roman" w:hAnsi="Times New Roman" w:cs="Times New Roman"/>
          <w:sz w:val="24"/>
          <w:szCs w:val="24"/>
        </w:rPr>
        <w:t>e</w:t>
      </w:r>
      <w:r w:rsidRPr="00091ED5">
        <w:rPr>
          <w:rFonts w:ascii="Times New Roman" w:hAnsi="Times New Roman" w:cs="Times New Roman"/>
          <w:sz w:val="24"/>
          <w:szCs w:val="24"/>
        </w:rPr>
        <w:t xml:space="preserve"> uslug</w:t>
      </w:r>
      <w:r>
        <w:rPr>
          <w:rFonts w:ascii="Times New Roman" w:hAnsi="Times New Roman" w:cs="Times New Roman"/>
          <w:sz w:val="24"/>
          <w:szCs w:val="24"/>
        </w:rPr>
        <w:t xml:space="preserve">e sakupljanja komunalnog otpada na području </w:t>
      </w:r>
      <w:r w:rsidR="00B90654">
        <w:rPr>
          <w:rFonts w:ascii="Times New Roman" w:hAnsi="Times New Roman" w:cs="Times New Roman"/>
          <w:sz w:val="24"/>
          <w:szCs w:val="24"/>
        </w:rPr>
        <w:t>Općine</w:t>
      </w:r>
      <w:r w:rsidR="002E512B">
        <w:rPr>
          <w:rFonts w:ascii="Times New Roman" w:hAnsi="Times New Roman" w:cs="Times New Roman"/>
          <w:sz w:val="24"/>
          <w:szCs w:val="24"/>
        </w:rPr>
        <w:t xml:space="preserve"> Koprivnički Bregi</w:t>
      </w:r>
      <w:r w:rsidRPr="00091ED5">
        <w:rPr>
          <w:rFonts w:ascii="Times New Roman" w:hAnsi="Times New Roman" w:cs="Times New Roman"/>
          <w:sz w:val="24"/>
          <w:szCs w:val="24"/>
        </w:rPr>
        <w:t xml:space="preserve"> </w:t>
      </w:r>
      <w:r>
        <w:rPr>
          <w:rFonts w:ascii="Times New Roman" w:hAnsi="Times New Roman" w:cs="Times New Roman"/>
          <w:sz w:val="24"/>
          <w:szCs w:val="24"/>
        </w:rPr>
        <w:t xml:space="preserve">donosi se temeljem članka 66. </w:t>
      </w:r>
      <w:r w:rsidR="00AE1687" w:rsidRPr="00091ED5">
        <w:rPr>
          <w:rFonts w:ascii="Times New Roman" w:hAnsi="Times New Roman" w:cs="Times New Roman"/>
          <w:sz w:val="24"/>
          <w:szCs w:val="24"/>
        </w:rPr>
        <w:t>Zakon o gospodarenju otpadom („Narodne novine“ broj 84/</w:t>
      </w:r>
      <w:r w:rsidR="00AE1687">
        <w:rPr>
          <w:rFonts w:ascii="Times New Roman" w:hAnsi="Times New Roman" w:cs="Times New Roman"/>
          <w:sz w:val="24"/>
          <w:szCs w:val="24"/>
        </w:rPr>
        <w:t>2</w:t>
      </w:r>
      <w:r w:rsidR="00AE1687" w:rsidRPr="00091ED5">
        <w:rPr>
          <w:rFonts w:ascii="Times New Roman" w:hAnsi="Times New Roman" w:cs="Times New Roman"/>
          <w:sz w:val="24"/>
          <w:szCs w:val="24"/>
        </w:rPr>
        <w:t xml:space="preserve">1) </w:t>
      </w:r>
      <w:r>
        <w:rPr>
          <w:rFonts w:ascii="Times New Roman" w:hAnsi="Times New Roman" w:cs="Times New Roman"/>
          <w:sz w:val="24"/>
          <w:szCs w:val="24"/>
        </w:rPr>
        <w:t xml:space="preserve">i </w:t>
      </w:r>
      <w:r w:rsidR="002E512B" w:rsidRPr="002E512B">
        <w:rPr>
          <w:rFonts w:ascii="Times New Roman" w:hAnsi="Times New Roman" w:cs="Times New Roman"/>
          <w:sz w:val="24"/>
          <w:szCs w:val="24"/>
        </w:rPr>
        <w:t>članka 30. Statuta Općine</w:t>
      </w:r>
      <w:r w:rsidR="002E512B">
        <w:rPr>
          <w:rFonts w:ascii="Times New Roman" w:hAnsi="Times New Roman" w:cs="Times New Roman"/>
          <w:sz w:val="24"/>
          <w:szCs w:val="24"/>
        </w:rPr>
        <w:t xml:space="preserve"> Koprivnički Bregi („Službeni glasnik Koprivničko-križevačke županije“ broj 6/13, 3/18, 6/20, 5/21. i 8/21. – pročišćeni tekst).</w:t>
      </w:r>
    </w:p>
    <w:p w14:paraId="18A7246D" w14:textId="77777777" w:rsidR="00A04821" w:rsidRPr="007B141B" w:rsidRDefault="00A04821" w:rsidP="00AE1687">
      <w:pPr>
        <w:spacing w:line="256" w:lineRule="auto"/>
        <w:contextualSpacing/>
        <w:jc w:val="both"/>
        <w:rPr>
          <w:rFonts w:ascii="Times New Roman" w:eastAsia="Times New Roman" w:hAnsi="Times New Roman" w:cs="Times New Roman"/>
          <w:color w:val="FF0000"/>
          <w:spacing w:val="2"/>
          <w:sz w:val="24"/>
          <w:szCs w:val="24"/>
          <w:lang w:val="es-MX" w:eastAsia="hr-HR"/>
        </w:rPr>
      </w:pPr>
    </w:p>
    <w:p w14:paraId="3328BE2A" w14:textId="69C63D45" w:rsidR="00AE1687" w:rsidRDefault="00AE1687" w:rsidP="00F5650A">
      <w:pPr>
        <w:numPr>
          <w:ilvl w:val="0"/>
          <w:numId w:val="7"/>
        </w:numPr>
        <w:spacing w:line="256" w:lineRule="auto"/>
        <w:contextualSpacing/>
        <w:jc w:val="both"/>
        <w:rPr>
          <w:rFonts w:ascii="Times New Roman" w:eastAsia="Times New Roman" w:hAnsi="Times New Roman" w:cs="Times New Roman"/>
          <w:b/>
          <w:bCs/>
          <w:spacing w:val="2"/>
          <w:sz w:val="24"/>
          <w:szCs w:val="24"/>
          <w:lang w:val="es-MX" w:eastAsia="hr-HR"/>
        </w:rPr>
      </w:pPr>
      <w:r w:rsidRPr="007B141B">
        <w:rPr>
          <w:rFonts w:ascii="Times New Roman" w:eastAsia="Times New Roman" w:hAnsi="Times New Roman" w:cs="Times New Roman"/>
          <w:b/>
          <w:bCs/>
          <w:spacing w:val="2"/>
          <w:sz w:val="24"/>
          <w:szCs w:val="24"/>
          <w:lang w:val="es-MX" w:eastAsia="hr-HR"/>
        </w:rPr>
        <w:t>Ocjena stanja i osnovna pitanja koja se uređuju aktom i objašnjenje pojedinih odredbi</w:t>
      </w:r>
    </w:p>
    <w:p w14:paraId="75296F68" w14:textId="77777777" w:rsidR="001C41F6" w:rsidRPr="007B141B" w:rsidRDefault="001C41F6" w:rsidP="00234DFF">
      <w:pPr>
        <w:spacing w:line="256" w:lineRule="auto"/>
        <w:ind w:left="360"/>
        <w:contextualSpacing/>
        <w:jc w:val="both"/>
        <w:rPr>
          <w:rFonts w:ascii="Times New Roman" w:eastAsia="Times New Roman" w:hAnsi="Times New Roman" w:cs="Times New Roman"/>
          <w:b/>
          <w:bCs/>
          <w:spacing w:val="2"/>
          <w:sz w:val="24"/>
          <w:szCs w:val="24"/>
          <w:lang w:val="es-MX" w:eastAsia="hr-HR"/>
        </w:rPr>
      </w:pPr>
    </w:p>
    <w:p w14:paraId="26103A3E" w14:textId="5E785F9B" w:rsidR="00372845" w:rsidRDefault="001C41F6" w:rsidP="00EE07D7">
      <w:pPr>
        <w:spacing w:after="0" w:line="360" w:lineRule="auto"/>
        <w:ind w:firstLine="360"/>
        <w:jc w:val="both"/>
        <w:rPr>
          <w:rFonts w:ascii="Times New Roman" w:hAnsi="Times New Roman" w:cs="Times New Roman"/>
          <w:sz w:val="24"/>
          <w:szCs w:val="24"/>
        </w:rPr>
      </w:pPr>
      <w:r w:rsidRPr="001C41F6">
        <w:rPr>
          <w:rFonts w:ascii="Times New Roman" w:hAnsi="Times New Roman" w:cs="Times New Roman"/>
          <w:sz w:val="24"/>
          <w:szCs w:val="24"/>
        </w:rPr>
        <w:t xml:space="preserve"> Zakon o gospodarenju otpadom</w:t>
      </w:r>
      <w:r w:rsidR="00B11FCC">
        <w:rPr>
          <w:rFonts w:ascii="Times New Roman" w:hAnsi="Times New Roman" w:cs="Times New Roman"/>
          <w:sz w:val="24"/>
          <w:szCs w:val="24"/>
        </w:rPr>
        <w:t xml:space="preserve"> </w:t>
      </w:r>
      <w:r w:rsidRPr="001C41F6">
        <w:rPr>
          <w:rFonts w:ascii="Times New Roman" w:hAnsi="Times New Roman" w:cs="Times New Roman"/>
          <w:sz w:val="24"/>
          <w:szCs w:val="24"/>
        </w:rPr>
        <w:t xml:space="preserve"> objavljen </w:t>
      </w:r>
      <w:r w:rsidR="00DE333E">
        <w:rPr>
          <w:rFonts w:ascii="Times New Roman" w:hAnsi="Times New Roman" w:cs="Times New Roman"/>
          <w:sz w:val="24"/>
          <w:szCs w:val="24"/>
        </w:rPr>
        <w:t xml:space="preserve">je </w:t>
      </w:r>
      <w:r w:rsidRPr="001C41F6">
        <w:rPr>
          <w:rFonts w:ascii="Times New Roman" w:hAnsi="Times New Roman" w:cs="Times New Roman"/>
          <w:sz w:val="24"/>
          <w:szCs w:val="24"/>
        </w:rPr>
        <w:t>u „Narodnim novinama" br. 84/21, stupio je na snagu 31. srpnja 2021. godine, osim nekoliko odredbi koje stupaju kasnije. Danom stupanja na snagu Zakona o gospodarenju otpadom („Narodne novine" br. 84/21</w:t>
      </w:r>
      <w:r w:rsidR="00B0311E">
        <w:rPr>
          <w:rFonts w:ascii="Times New Roman" w:hAnsi="Times New Roman" w:cs="Times New Roman"/>
          <w:sz w:val="24"/>
          <w:szCs w:val="24"/>
        </w:rPr>
        <w:t>;</w:t>
      </w:r>
      <w:r w:rsidRPr="001C41F6">
        <w:rPr>
          <w:rFonts w:ascii="Times New Roman" w:hAnsi="Times New Roman" w:cs="Times New Roman"/>
          <w:sz w:val="24"/>
          <w:szCs w:val="24"/>
        </w:rPr>
        <w:t xml:space="preserve"> u daljnjem tekstu: Zakona) prestale su važiti odredbe Zakona o održivom gospodarenju otpadom („Narodne novine" br. 94/13, 73/17, 14/19 i 98/19). Odredbom članka 178. stavkom 1. Zakona propisano je da je predstavničko tijelo jedinice lokalne samouprave dužno donijeti Odluku o načinu pružanja javne usluge u roku od šest mjeseci od dana stupanja na snagu Zakona. </w:t>
      </w:r>
      <w:r w:rsidR="00EE07D7">
        <w:rPr>
          <w:rFonts w:ascii="Times New Roman" w:hAnsi="Times New Roman" w:cs="Times New Roman"/>
          <w:sz w:val="24"/>
          <w:szCs w:val="24"/>
        </w:rPr>
        <w:t>O</w:t>
      </w:r>
      <w:r w:rsidRPr="001C41F6">
        <w:rPr>
          <w:rFonts w:ascii="Times New Roman" w:hAnsi="Times New Roman" w:cs="Times New Roman"/>
          <w:sz w:val="24"/>
          <w:szCs w:val="24"/>
        </w:rPr>
        <w:t xml:space="preserve">bzirom </w:t>
      </w:r>
      <w:r w:rsidR="00EE07D7">
        <w:rPr>
          <w:rFonts w:ascii="Times New Roman" w:hAnsi="Times New Roman" w:cs="Times New Roman"/>
          <w:sz w:val="24"/>
          <w:szCs w:val="24"/>
        </w:rPr>
        <w:t>na to</w:t>
      </w:r>
      <w:r w:rsidR="00394FB5">
        <w:rPr>
          <w:rFonts w:ascii="Times New Roman" w:hAnsi="Times New Roman" w:cs="Times New Roman"/>
          <w:sz w:val="24"/>
          <w:szCs w:val="24"/>
        </w:rPr>
        <w:t xml:space="preserve"> Općinsko</w:t>
      </w:r>
      <w:r w:rsidRPr="001C41F6">
        <w:rPr>
          <w:rFonts w:ascii="Times New Roman" w:hAnsi="Times New Roman" w:cs="Times New Roman"/>
          <w:sz w:val="24"/>
          <w:szCs w:val="24"/>
        </w:rPr>
        <w:t xml:space="preserve"> vijeće </w:t>
      </w:r>
      <w:r w:rsidR="00394FB5">
        <w:rPr>
          <w:rFonts w:ascii="Times New Roman" w:hAnsi="Times New Roman" w:cs="Times New Roman"/>
          <w:sz w:val="24"/>
          <w:szCs w:val="24"/>
        </w:rPr>
        <w:t>Općine</w:t>
      </w:r>
      <w:r w:rsidRPr="001C41F6">
        <w:rPr>
          <w:rFonts w:ascii="Times New Roman" w:hAnsi="Times New Roman" w:cs="Times New Roman"/>
          <w:sz w:val="24"/>
          <w:szCs w:val="24"/>
        </w:rPr>
        <w:t xml:space="preserve"> </w:t>
      </w:r>
      <w:r w:rsidR="00A062D7">
        <w:rPr>
          <w:rFonts w:ascii="Times New Roman" w:hAnsi="Times New Roman" w:cs="Times New Roman"/>
          <w:sz w:val="24"/>
          <w:szCs w:val="24"/>
        </w:rPr>
        <w:t>Koprivnički Bregi</w:t>
      </w:r>
      <w:r w:rsidR="00BF48E8">
        <w:rPr>
          <w:rFonts w:ascii="Times New Roman" w:hAnsi="Times New Roman" w:cs="Times New Roman"/>
          <w:sz w:val="24"/>
          <w:szCs w:val="24"/>
        </w:rPr>
        <w:t xml:space="preserve"> </w:t>
      </w:r>
      <w:r w:rsidRPr="001C41F6">
        <w:rPr>
          <w:rFonts w:ascii="Times New Roman" w:hAnsi="Times New Roman" w:cs="Times New Roman"/>
          <w:sz w:val="24"/>
          <w:szCs w:val="24"/>
        </w:rPr>
        <w:t xml:space="preserve"> dužno </w:t>
      </w:r>
      <w:r w:rsidR="00B0311E">
        <w:rPr>
          <w:rFonts w:ascii="Times New Roman" w:hAnsi="Times New Roman" w:cs="Times New Roman"/>
          <w:sz w:val="24"/>
          <w:szCs w:val="24"/>
        </w:rPr>
        <w:t xml:space="preserve">je </w:t>
      </w:r>
      <w:r w:rsidRPr="001C41F6">
        <w:rPr>
          <w:rFonts w:ascii="Times New Roman" w:hAnsi="Times New Roman" w:cs="Times New Roman"/>
          <w:sz w:val="24"/>
          <w:szCs w:val="24"/>
        </w:rPr>
        <w:t>donijeti novu Odluku o pružanju javne usluge</w:t>
      </w:r>
      <w:r w:rsidR="00EE07D7">
        <w:rPr>
          <w:rFonts w:ascii="Times New Roman" w:hAnsi="Times New Roman" w:cs="Times New Roman"/>
          <w:sz w:val="24"/>
          <w:szCs w:val="24"/>
        </w:rPr>
        <w:t xml:space="preserve"> na području </w:t>
      </w:r>
      <w:r w:rsidR="00394FB5">
        <w:rPr>
          <w:rFonts w:ascii="Times New Roman" w:hAnsi="Times New Roman" w:cs="Times New Roman"/>
          <w:sz w:val="24"/>
          <w:szCs w:val="24"/>
        </w:rPr>
        <w:t>Općine</w:t>
      </w:r>
      <w:r w:rsidR="00A062D7">
        <w:rPr>
          <w:rFonts w:ascii="Times New Roman" w:hAnsi="Times New Roman" w:cs="Times New Roman"/>
          <w:sz w:val="24"/>
          <w:szCs w:val="24"/>
        </w:rPr>
        <w:t xml:space="preserve"> Koprivnički Bregi</w:t>
      </w:r>
      <w:r w:rsidR="00EE07D7">
        <w:rPr>
          <w:rFonts w:ascii="Times New Roman" w:hAnsi="Times New Roman" w:cs="Times New Roman"/>
          <w:sz w:val="24"/>
          <w:szCs w:val="24"/>
        </w:rPr>
        <w:t xml:space="preserve"> do </w:t>
      </w:r>
      <w:r w:rsidR="00EE07D7" w:rsidRPr="001C41F6">
        <w:rPr>
          <w:rFonts w:ascii="Times New Roman" w:hAnsi="Times New Roman" w:cs="Times New Roman"/>
          <w:sz w:val="24"/>
          <w:szCs w:val="24"/>
        </w:rPr>
        <w:t>31. siječnja 2022. godine</w:t>
      </w:r>
      <w:r w:rsidR="00EE07D7">
        <w:rPr>
          <w:rFonts w:ascii="Times New Roman" w:hAnsi="Times New Roman" w:cs="Times New Roman"/>
          <w:sz w:val="24"/>
          <w:szCs w:val="24"/>
        </w:rPr>
        <w:t xml:space="preserve">. Stoga je izrađen nacrt Odluke koja sadrži </w:t>
      </w:r>
      <w:r w:rsidR="0099745F">
        <w:rPr>
          <w:rFonts w:ascii="Times New Roman" w:hAnsi="Times New Roman" w:cs="Times New Roman"/>
          <w:sz w:val="24"/>
          <w:szCs w:val="24"/>
        </w:rPr>
        <w:t xml:space="preserve">odredbe propisane člankom 66. st. 1. </w:t>
      </w:r>
    </w:p>
    <w:p w14:paraId="06C46E0E" w14:textId="77777777" w:rsidR="00372845" w:rsidRPr="00372845" w:rsidRDefault="00372845" w:rsidP="00372845">
      <w:pPr>
        <w:spacing w:after="0" w:line="360" w:lineRule="auto"/>
        <w:ind w:firstLine="360"/>
        <w:jc w:val="both"/>
        <w:rPr>
          <w:rFonts w:ascii="Times New Roman" w:hAnsi="Times New Roman" w:cs="Times New Roman"/>
          <w:sz w:val="24"/>
          <w:szCs w:val="24"/>
        </w:rPr>
      </w:pPr>
      <w:r w:rsidRPr="00372845">
        <w:rPr>
          <w:rFonts w:ascii="Times New Roman" w:hAnsi="Times New Roman" w:cs="Times New Roman"/>
          <w:sz w:val="24"/>
          <w:szCs w:val="24"/>
        </w:rPr>
        <w:t>1.</w:t>
      </w:r>
      <w:r w:rsidRPr="00372845">
        <w:rPr>
          <w:rFonts w:ascii="Times New Roman" w:hAnsi="Times New Roman" w:cs="Times New Roman"/>
          <w:sz w:val="24"/>
          <w:szCs w:val="24"/>
        </w:rPr>
        <w:tab/>
        <w:t>Kriteriji obračuna količina miješanog komunalnog otpada;</w:t>
      </w:r>
    </w:p>
    <w:p w14:paraId="38BECDCD" w14:textId="77777777" w:rsidR="00372845" w:rsidRPr="00372845" w:rsidRDefault="00372845" w:rsidP="00372845">
      <w:pPr>
        <w:spacing w:after="0" w:line="360" w:lineRule="auto"/>
        <w:ind w:firstLine="360"/>
        <w:jc w:val="both"/>
        <w:rPr>
          <w:rFonts w:ascii="Times New Roman" w:hAnsi="Times New Roman" w:cs="Times New Roman"/>
          <w:sz w:val="24"/>
          <w:szCs w:val="24"/>
        </w:rPr>
      </w:pPr>
      <w:r w:rsidRPr="00372845">
        <w:rPr>
          <w:rFonts w:ascii="Times New Roman" w:hAnsi="Times New Roman" w:cs="Times New Roman"/>
          <w:sz w:val="24"/>
          <w:szCs w:val="24"/>
        </w:rPr>
        <w:t>2.</w:t>
      </w:r>
      <w:r w:rsidRPr="00372845">
        <w:rPr>
          <w:rFonts w:ascii="Times New Roman" w:hAnsi="Times New Roman" w:cs="Times New Roman"/>
          <w:sz w:val="24"/>
          <w:szCs w:val="24"/>
        </w:rPr>
        <w:tab/>
        <w:t>Standardne veličine i druga bitna svojstva spremnika za sakupljanje otpada;</w:t>
      </w:r>
    </w:p>
    <w:p w14:paraId="0AEA0C97" w14:textId="77777777" w:rsidR="00372845" w:rsidRPr="00372845" w:rsidRDefault="00372845" w:rsidP="00372845">
      <w:pPr>
        <w:spacing w:after="0" w:line="360" w:lineRule="auto"/>
        <w:ind w:firstLine="360"/>
        <w:jc w:val="both"/>
        <w:rPr>
          <w:rFonts w:ascii="Times New Roman" w:hAnsi="Times New Roman" w:cs="Times New Roman"/>
          <w:sz w:val="24"/>
          <w:szCs w:val="24"/>
        </w:rPr>
      </w:pPr>
      <w:r w:rsidRPr="00372845">
        <w:rPr>
          <w:rFonts w:ascii="Times New Roman" w:hAnsi="Times New Roman" w:cs="Times New Roman"/>
          <w:sz w:val="24"/>
          <w:szCs w:val="24"/>
        </w:rPr>
        <w:t>3.</w:t>
      </w:r>
      <w:r w:rsidRPr="00372845">
        <w:rPr>
          <w:rFonts w:ascii="Times New Roman" w:hAnsi="Times New Roman" w:cs="Times New Roman"/>
          <w:sz w:val="24"/>
          <w:szCs w:val="24"/>
        </w:rPr>
        <w:tab/>
        <w:t>Najmanja učestalost odvoza otpada prema područjima;</w:t>
      </w:r>
    </w:p>
    <w:p w14:paraId="4FF1AB89" w14:textId="77777777" w:rsidR="00372845" w:rsidRPr="00372845" w:rsidRDefault="00372845" w:rsidP="00372845">
      <w:pPr>
        <w:spacing w:after="0" w:line="360" w:lineRule="auto"/>
        <w:ind w:firstLine="360"/>
        <w:jc w:val="both"/>
        <w:rPr>
          <w:rFonts w:ascii="Times New Roman" w:hAnsi="Times New Roman" w:cs="Times New Roman"/>
          <w:sz w:val="24"/>
          <w:szCs w:val="24"/>
        </w:rPr>
      </w:pPr>
      <w:r w:rsidRPr="00372845">
        <w:rPr>
          <w:rFonts w:ascii="Times New Roman" w:hAnsi="Times New Roman" w:cs="Times New Roman"/>
          <w:sz w:val="24"/>
          <w:szCs w:val="24"/>
        </w:rPr>
        <w:t>4.</w:t>
      </w:r>
      <w:r w:rsidRPr="00372845">
        <w:rPr>
          <w:rFonts w:ascii="Times New Roman" w:hAnsi="Times New Roman" w:cs="Times New Roman"/>
          <w:sz w:val="24"/>
          <w:szCs w:val="24"/>
        </w:rPr>
        <w:tab/>
        <w:t>Obračunska razdoblja kroz kalendarsku godinu;</w:t>
      </w:r>
    </w:p>
    <w:p w14:paraId="054E86D5" w14:textId="77777777" w:rsidR="00372845" w:rsidRPr="00372845" w:rsidRDefault="00372845" w:rsidP="00372845">
      <w:pPr>
        <w:spacing w:after="0" w:line="360" w:lineRule="auto"/>
        <w:ind w:firstLine="360"/>
        <w:jc w:val="both"/>
        <w:rPr>
          <w:rFonts w:ascii="Times New Roman" w:hAnsi="Times New Roman" w:cs="Times New Roman"/>
          <w:sz w:val="24"/>
          <w:szCs w:val="24"/>
        </w:rPr>
      </w:pPr>
      <w:r w:rsidRPr="00372845">
        <w:rPr>
          <w:rFonts w:ascii="Times New Roman" w:hAnsi="Times New Roman" w:cs="Times New Roman"/>
          <w:sz w:val="24"/>
          <w:szCs w:val="24"/>
        </w:rPr>
        <w:t>5.</w:t>
      </w:r>
      <w:r w:rsidRPr="00372845">
        <w:rPr>
          <w:rFonts w:ascii="Times New Roman" w:hAnsi="Times New Roman" w:cs="Times New Roman"/>
          <w:sz w:val="24"/>
          <w:szCs w:val="24"/>
        </w:rPr>
        <w:tab/>
        <w:t>Područja pružanja javne usluge;</w:t>
      </w:r>
    </w:p>
    <w:p w14:paraId="3097479C" w14:textId="77777777" w:rsidR="00372845" w:rsidRPr="00372845" w:rsidRDefault="00372845" w:rsidP="00372845">
      <w:pPr>
        <w:spacing w:after="0" w:line="360" w:lineRule="auto"/>
        <w:ind w:firstLine="360"/>
        <w:jc w:val="both"/>
        <w:rPr>
          <w:rFonts w:ascii="Times New Roman" w:hAnsi="Times New Roman" w:cs="Times New Roman"/>
          <w:sz w:val="24"/>
          <w:szCs w:val="24"/>
        </w:rPr>
      </w:pPr>
      <w:r w:rsidRPr="00372845">
        <w:rPr>
          <w:rFonts w:ascii="Times New Roman" w:hAnsi="Times New Roman" w:cs="Times New Roman"/>
          <w:sz w:val="24"/>
          <w:szCs w:val="24"/>
        </w:rPr>
        <w:t>6.</w:t>
      </w:r>
      <w:r w:rsidRPr="00372845">
        <w:rPr>
          <w:rFonts w:ascii="Times New Roman" w:hAnsi="Times New Roman" w:cs="Times New Roman"/>
          <w:sz w:val="24"/>
          <w:szCs w:val="24"/>
        </w:rPr>
        <w:tab/>
        <w:t>Iznos cijene obvezne minimalne javne usluge s obrazloženjima načina na koji je određena;</w:t>
      </w:r>
    </w:p>
    <w:p w14:paraId="36A30849" w14:textId="77777777" w:rsidR="00372845" w:rsidRPr="00372845" w:rsidRDefault="00372845" w:rsidP="00372845">
      <w:pPr>
        <w:spacing w:after="0" w:line="360" w:lineRule="auto"/>
        <w:ind w:firstLine="360"/>
        <w:jc w:val="both"/>
        <w:rPr>
          <w:rFonts w:ascii="Times New Roman" w:hAnsi="Times New Roman" w:cs="Times New Roman"/>
          <w:sz w:val="24"/>
          <w:szCs w:val="24"/>
        </w:rPr>
      </w:pPr>
      <w:r w:rsidRPr="00372845">
        <w:rPr>
          <w:rFonts w:ascii="Times New Roman" w:hAnsi="Times New Roman" w:cs="Times New Roman"/>
          <w:sz w:val="24"/>
          <w:szCs w:val="24"/>
        </w:rPr>
        <w:t>7.</w:t>
      </w:r>
      <w:r w:rsidRPr="00372845">
        <w:rPr>
          <w:rFonts w:ascii="Times New Roman" w:hAnsi="Times New Roman" w:cs="Times New Roman"/>
          <w:sz w:val="24"/>
          <w:szCs w:val="24"/>
        </w:rPr>
        <w:tab/>
        <w:t>Odredbe o načinu podnošenja prigovora i postupanju po prigovoru građana na neugodu uzrokovanu sustavom sakupljanja komunalnog otpada;</w:t>
      </w:r>
    </w:p>
    <w:p w14:paraId="27819F7A" w14:textId="77777777" w:rsidR="00372845" w:rsidRPr="00372845" w:rsidRDefault="00372845" w:rsidP="00372845">
      <w:pPr>
        <w:spacing w:after="0" w:line="360" w:lineRule="auto"/>
        <w:ind w:firstLine="360"/>
        <w:jc w:val="both"/>
        <w:rPr>
          <w:rFonts w:ascii="Times New Roman" w:hAnsi="Times New Roman" w:cs="Times New Roman"/>
          <w:sz w:val="24"/>
          <w:szCs w:val="24"/>
        </w:rPr>
      </w:pPr>
      <w:r w:rsidRPr="00372845">
        <w:rPr>
          <w:rFonts w:ascii="Times New Roman" w:hAnsi="Times New Roman" w:cs="Times New Roman"/>
          <w:sz w:val="24"/>
          <w:szCs w:val="24"/>
        </w:rPr>
        <w:t>8.</w:t>
      </w:r>
      <w:r w:rsidRPr="00372845">
        <w:rPr>
          <w:rFonts w:ascii="Times New Roman" w:hAnsi="Times New Roman" w:cs="Times New Roman"/>
          <w:sz w:val="24"/>
          <w:szCs w:val="24"/>
        </w:rPr>
        <w:tab/>
        <w:t>Odredbe o načinu pojedinačnog korištenja javne usluge;</w:t>
      </w:r>
    </w:p>
    <w:p w14:paraId="32CFE5AF" w14:textId="77777777" w:rsidR="00372845" w:rsidRPr="00372845" w:rsidRDefault="00372845" w:rsidP="00372845">
      <w:pPr>
        <w:spacing w:after="0" w:line="360" w:lineRule="auto"/>
        <w:ind w:firstLine="360"/>
        <w:jc w:val="both"/>
        <w:rPr>
          <w:rFonts w:ascii="Times New Roman" w:hAnsi="Times New Roman" w:cs="Times New Roman"/>
          <w:sz w:val="24"/>
          <w:szCs w:val="24"/>
        </w:rPr>
      </w:pPr>
      <w:r w:rsidRPr="00372845">
        <w:rPr>
          <w:rFonts w:ascii="Times New Roman" w:hAnsi="Times New Roman" w:cs="Times New Roman"/>
          <w:sz w:val="24"/>
          <w:szCs w:val="24"/>
        </w:rPr>
        <w:t>9.</w:t>
      </w:r>
      <w:r w:rsidRPr="00372845">
        <w:rPr>
          <w:rFonts w:ascii="Times New Roman" w:hAnsi="Times New Roman" w:cs="Times New Roman"/>
          <w:sz w:val="24"/>
          <w:szCs w:val="24"/>
        </w:rPr>
        <w:tab/>
        <w:t>Odredbe o načinu korištenja zajedničkog spremnika;</w:t>
      </w:r>
    </w:p>
    <w:p w14:paraId="6CAB46A9" w14:textId="77777777" w:rsidR="00372845" w:rsidRPr="00372845" w:rsidRDefault="00372845" w:rsidP="00372845">
      <w:pPr>
        <w:spacing w:after="0" w:line="360" w:lineRule="auto"/>
        <w:ind w:firstLine="360"/>
        <w:jc w:val="both"/>
        <w:rPr>
          <w:rFonts w:ascii="Times New Roman" w:hAnsi="Times New Roman" w:cs="Times New Roman"/>
          <w:sz w:val="24"/>
          <w:szCs w:val="24"/>
        </w:rPr>
      </w:pPr>
      <w:r w:rsidRPr="00372845">
        <w:rPr>
          <w:rFonts w:ascii="Times New Roman" w:hAnsi="Times New Roman" w:cs="Times New Roman"/>
          <w:sz w:val="24"/>
          <w:szCs w:val="24"/>
        </w:rPr>
        <w:t>10.</w:t>
      </w:r>
      <w:r w:rsidRPr="00372845">
        <w:rPr>
          <w:rFonts w:ascii="Times New Roman" w:hAnsi="Times New Roman" w:cs="Times New Roman"/>
          <w:sz w:val="24"/>
          <w:szCs w:val="24"/>
        </w:rPr>
        <w:tab/>
        <w:t>Odredbe o prihvatljivom dokazu izvršenja javne usluge za pojedinog korisnika usluge;</w:t>
      </w:r>
    </w:p>
    <w:p w14:paraId="01C2A44E" w14:textId="77777777" w:rsidR="00372845" w:rsidRPr="00372845" w:rsidRDefault="00372845" w:rsidP="00372845">
      <w:pPr>
        <w:spacing w:after="0" w:line="360" w:lineRule="auto"/>
        <w:ind w:firstLine="360"/>
        <w:jc w:val="both"/>
        <w:rPr>
          <w:rFonts w:ascii="Times New Roman" w:hAnsi="Times New Roman" w:cs="Times New Roman"/>
          <w:sz w:val="24"/>
          <w:szCs w:val="24"/>
        </w:rPr>
      </w:pPr>
      <w:r w:rsidRPr="00372845">
        <w:rPr>
          <w:rFonts w:ascii="Times New Roman" w:hAnsi="Times New Roman" w:cs="Times New Roman"/>
          <w:sz w:val="24"/>
          <w:szCs w:val="24"/>
        </w:rPr>
        <w:t>11.</w:t>
      </w:r>
      <w:r w:rsidRPr="00372845">
        <w:rPr>
          <w:rFonts w:ascii="Times New Roman" w:hAnsi="Times New Roman" w:cs="Times New Roman"/>
          <w:sz w:val="24"/>
          <w:szCs w:val="24"/>
        </w:rPr>
        <w:tab/>
        <w:t>Način određivanja udjela korisnika usluge u slučaju kad su korisnici usluge kućanstva i pravne osobe ili fizičke osobe – obrtnici i koriste zajednički spremnik, a nije postignut sporazum o njihovim udjelima;</w:t>
      </w:r>
    </w:p>
    <w:p w14:paraId="2325EED3" w14:textId="77777777" w:rsidR="00372845" w:rsidRPr="00372845" w:rsidRDefault="00372845" w:rsidP="00372845">
      <w:pPr>
        <w:spacing w:after="0" w:line="360" w:lineRule="auto"/>
        <w:ind w:firstLine="360"/>
        <w:jc w:val="both"/>
        <w:rPr>
          <w:rFonts w:ascii="Times New Roman" w:hAnsi="Times New Roman" w:cs="Times New Roman"/>
          <w:sz w:val="24"/>
          <w:szCs w:val="24"/>
        </w:rPr>
      </w:pPr>
      <w:r w:rsidRPr="00372845">
        <w:rPr>
          <w:rFonts w:ascii="Times New Roman" w:hAnsi="Times New Roman" w:cs="Times New Roman"/>
          <w:sz w:val="24"/>
          <w:szCs w:val="24"/>
        </w:rPr>
        <w:t>12.</w:t>
      </w:r>
      <w:r w:rsidRPr="00372845">
        <w:rPr>
          <w:rFonts w:ascii="Times New Roman" w:hAnsi="Times New Roman" w:cs="Times New Roman"/>
          <w:sz w:val="24"/>
          <w:szCs w:val="24"/>
        </w:rPr>
        <w:tab/>
        <w:t>Odredbe o ugovornoj kazni i</w:t>
      </w:r>
    </w:p>
    <w:p w14:paraId="1DE34FC5" w14:textId="4AF8A45F" w:rsidR="00372845" w:rsidRDefault="00372845" w:rsidP="00A062D7">
      <w:pPr>
        <w:spacing w:after="0" w:line="360" w:lineRule="auto"/>
        <w:ind w:firstLine="360"/>
        <w:jc w:val="both"/>
        <w:rPr>
          <w:rFonts w:ascii="Times New Roman" w:hAnsi="Times New Roman" w:cs="Times New Roman"/>
          <w:sz w:val="24"/>
          <w:szCs w:val="24"/>
        </w:rPr>
      </w:pPr>
      <w:r w:rsidRPr="00372845">
        <w:rPr>
          <w:rFonts w:ascii="Times New Roman" w:hAnsi="Times New Roman" w:cs="Times New Roman"/>
          <w:sz w:val="24"/>
          <w:szCs w:val="24"/>
        </w:rPr>
        <w:t>13.</w:t>
      </w:r>
      <w:r w:rsidRPr="00372845">
        <w:rPr>
          <w:rFonts w:ascii="Times New Roman" w:hAnsi="Times New Roman" w:cs="Times New Roman"/>
          <w:sz w:val="24"/>
          <w:szCs w:val="24"/>
        </w:rPr>
        <w:tab/>
        <w:t>Opći uvjeti ugovora s korisnicima.</w:t>
      </w:r>
    </w:p>
    <w:p w14:paraId="652DC09E" w14:textId="5409B645" w:rsidR="00A04821" w:rsidRDefault="009D1FFD" w:rsidP="00EE07D7">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Osim </w:t>
      </w:r>
      <w:r w:rsidR="00240628">
        <w:rPr>
          <w:rFonts w:ascii="Times New Roman" w:hAnsi="Times New Roman" w:cs="Times New Roman"/>
          <w:sz w:val="24"/>
          <w:szCs w:val="24"/>
        </w:rPr>
        <w:t xml:space="preserve">naprijed </w:t>
      </w:r>
      <w:r>
        <w:rPr>
          <w:rFonts w:ascii="Times New Roman" w:hAnsi="Times New Roman" w:cs="Times New Roman"/>
          <w:sz w:val="24"/>
          <w:szCs w:val="24"/>
        </w:rPr>
        <w:t xml:space="preserve">navedenog u Odluci su navedene i pojedine </w:t>
      </w:r>
      <w:r w:rsidR="00346757">
        <w:rPr>
          <w:rFonts w:ascii="Times New Roman" w:hAnsi="Times New Roman" w:cs="Times New Roman"/>
          <w:sz w:val="24"/>
          <w:szCs w:val="24"/>
        </w:rPr>
        <w:t xml:space="preserve">odredbe iz </w:t>
      </w:r>
      <w:r w:rsidR="006829AB">
        <w:rPr>
          <w:rFonts w:ascii="Times New Roman" w:hAnsi="Times New Roman" w:cs="Times New Roman"/>
          <w:sz w:val="24"/>
          <w:szCs w:val="24"/>
        </w:rPr>
        <w:t xml:space="preserve">članka </w:t>
      </w:r>
      <w:r w:rsidR="00346757">
        <w:rPr>
          <w:rFonts w:ascii="Times New Roman" w:hAnsi="Times New Roman" w:cs="Times New Roman"/>
          <w:sz w:val="24"/>
          <w:szCs w:val="24"/>
        </w:rPr>
        <w:t xml:space="preserve">66. st. 2. </w:t>
      </w:r>
      <w:r w:rsidR="006829AB">
        <w:rPr>
          <w:rFonts w:ascii="Times New Roman" w:hAnsi="Times New Roman" w:cs="Times New Roman"/>
          <w:sz w:val="24"/>
          <w:szCs w:val="24"/>
        </w:rPr>
        <w:t>Zakona</w:t>
      </w:r>
      <w:r w:rsidR="00375F7D">
        <w:rPr>
          <w:rFonts w:ascii="Times New Roman" w:hAnsi="Times New Roman" w:cs="Times New Roman"/>
          <w:sz w:val="24"/>
          <w:szCs w:val="24"/>
        </w:rPr>
        <w:t xml:space="preserve">. </w:t>
      </w:r>
      <w:r w:rsidR="006829AB">
        <w:rPr>
          <w:rFonts w:ascii="Times New Roman" w:hAnsi="Times New Roman" w:cs="Times New Roman"/>
          <w:sz w:val="24"/>
          <w:szCs w:val="24"/>
        </w:rPr>
        <w:t xml:space="preserve"> </w:t>
      </w:r>
    </w:p>
    <w:p w14:paraId="74E7FE57" w14:textId="6431C848" w:rsidR="009E0EFB" w:rsidRDefault="009E0EFB" w:rsidP="00E53773">
      <w:pPr>
        <w:spacing w:after="0" w:line="240" w:lineRule="auto"/>
        <w:ind w:firstLine="720"/>
        <w:jc w:val="both"/>
        <w:rPr>
          <w:rFonts w:ascii="Times New Roman" w:eastAsia="Times New Roman" w:hAnsi="Times New Roman" w:cs="Times New Roman"/>
          <w:sz w:val="24"/>
          <w:szCs w:val="24"/>
          <w:lang w:val="en-AU" w:eastAsia="hr-HR"/>
        </w:rPr>
      </w:pPr>
    </w:p>
    <w:p w14:paraId="2AF0C1D0" w14:textId="3DF9752A" w:rsidR="00E53773" w:rsidRPr="00E53773" w:rsidRDefault="00E53773" w:rsidP="00E53773">
      <w:pPr>
        <w:spacing w:after="0" w:line="240" w:lineRule="auto"/>
        <w:ind w:firstLine="720"/>
        <w:jc w:val="both"/>
        <w:rPr>
          <w:rFonts w:ascii="Times New Roman" w:eastAsia="Times New Roman" w:hAnsi="Times New Roman" w:cs="Times New Roman"/>
          <w:sz w:val="24"/>
          <w:szCs w:val="24"/>
          <w:lang w:val="en-AU" w:eastAsia="hr-HR"/>
        </w:rPr>
      </w:pPr>
      <w:r w:rsidRPr="00E53773">
        <w:rPr>
          <w:rFonts w:ascii="Times New Roman" w:eastAsia="Times New Roman" w:hAnsi="Times New Roman" w:cs="Times New Roman"/>
          <w:sz w:val="24"/>
          <w:szCs w:val="24"/>
          <w:lang w:val="en-AU" w:eastAsia="hr-HR"/>
        </w:rPr>
        <w:t xml:space="preserve">Sastavni dio nacrta prijedloga Odluke su i Opći uvjeti ugovora o korištenju javne usluge sakupljanja komunalnog otpada na području </w:t>
      </w:r>
      <w:r w:rsidR="00394FB5">
        <w:rPr>
          <w:rFonts w:ascii="Times New Roman" w:eastAsia="Times New Roman" w:hAnsi="Times New Roman" w:cs="Times New Roman"/>
          <w:sz w:val="24"/>
          <w:szCs w:val="24"/>
          <w:lang w:val="en-AU" w:eastAsia="hr-HR"/>
        </w:rPr>
        <w:t>Općine</w:t>
      </w:r>
      <w:r w:rsidR="00826A15">
        <w:rPr>
          <w:rFonts w:ascii="Times New Roman" w:eastAsia="Times New Roman" w:hAnsi="Times New Roman" w:cs="Times New Roman"/>
          <w:sz w:val="24"/>
          <w:szCs w:val="24"/>
          <w:lang w:val="en-AU" w:eastAsia="hr-HR"/>
        </w:rPr>
        <w:t xml:space="preserve"> Koprivnički Bregi</w:t>
      </w:r>
      <w:r w:rsidRPr="00E53773">
        <w:rPr>
          <w:rFonts w:ascii="Times New Roman" w:eastAsia="Times New Roman" w:hAnsi="Times New Roman" w:cs="Times New Roman"/>
          <w:sz w:val="24"/>
          <w:szCs w:val="24"/>
          <w:lang w:val="en-AU" w:eastAsia="hr-HR"/>
        </w:rPr>
        <w:t xml:space="preserve">, koji su sadržani u </w:t>
      </w:r>
      <w:r>
        <w:rPr>
          <w:rFonts w:ascii="Times New Roman" w:eastAsia="Times New Roman" w:hAnsi="Times New Roman" w:cs="Times New Roman"/>
          <w:sz w:val="24"/>
          <w:szCs w:val="24"/>
          <w:lang w:val="en-AU" w:eastAsia="hr-HR"/>
        </w:rPr>
        <w:t xml:space="preserve">Dodatku I </w:t>
      </w:r>
      <w:r w:rsidRPr="00E53773">
        <w:rPr>
          <w:rFonts w:ascii="Times New Roman" w:eastAsia="Times New Roman" w:hAnsi="Times New Roman" w:cs="Times New Roman"/>
          <w:sz w:val="24"/>
          <w:szCs w:val="24"/>
          <w:lang w:val="en-AU" w:eastAsia="hr-HR"/>
        </w:rPr>
        <w:t xml:space="preserve">ove Odluke. </w:t>
      </w:r>
    </w:p>
    <w:p w14:paraId="760C9A95" w14:textId="6FE0961C" w:rsidR="0034752C" w:rsidRPr="0034752C" w:rsidRDefault="0034752C" w:rsidP="0034752C">
      <w:pPr>
        <w:spacing w:after="0" w:line="240" w:lineRule="auto"/>
        <w:ind w:firstLine="708"/>
        <w:jc w:val="both"/>
        <w:rPr>
          <w:rFonts w:ascii="Times New Roman" w:eastAsia="Times New Roman" w:hAnsi="Times New Roman" w:cs="Times New Roman"/>
          <w:sz w:val="24"/>
          <w:szCs w:val="24"/>
          <w:lang w:val="en-AU" w:eastAsia="hr-HR"/>
        </w:rPr>
      </w:pPr>
      <w:r w:rsidRPr="0034752C">
        <w:rPr>
          <w:rFonts w:ascii="Times New Roman" w:eastAsia="Times New Roman" w:hAnsi="Times New Roman" w:cs="Times New Roman"/>
          <w:sz w:val="24"/>
          <w:szCs w:val="24"/>
          <w:lang w:val="it-IT" w:eastAsia="hr-HR"/>
        </w:rPr>
        <w:t>Temeljem odredbe članka 66. stavka 4. Zakona o Odluci je potrebno provesti prethodno savjetovanje s zainteresiranom javnošću u trajanju od najmanje 30 dana</w:t>
      </w:r>
      <w:r w:rsidR="00151FC3">
        <w:rPr>
          <w:rFonts w:ascii="Times New Roman" w:eastAsia="Times New Roman" w:hAnsi="Times New Roman" w:cs="Times New Roman"/>
          <w:sz w:val="24"/>
          <w:szCs w:val="24"/>
          <w:lang w:val="it-IT" w:eastAsia="hr-HR"/>
        </w:rPr>
        <w:t xml:space="preserve">, koje će se provesti na web stranici </w:t>
      </w:r>
      <w:r w:rsidR="00394FB5">
        <w:rPr>
          <w:rFonts w:ascii="Times New Roman" w:eastAsia="Times New Roman" w:hAnsi="Times New Roman" w:cs="Times New Roman"/>
          <w:sz w:val="24"/>
          <w:szCs w:val="24"/>
          <w:lang w:val="it-IT" w:eastAsia="hr-HR"/>
        </w:rPr>
        <w:t>Općine</w:t>
      </w:r>
      <w:r w:rsidR="00826A15">
        <w:rPr>
          <w:rFonts w:ascii="Times New Roman" w:eastAsia="Times New Roman" w:hAnsi="Times New Roman" w:cs="Times New Roman"/>
          <w:sz w:val="24"/>
          <w:szCs w:val="24"/>
          <w:lang w:val="it-IT" w:eastAsia="hr-HR"/>
        </w:rPr>
        <w:t xml:space="preserve"> Koprivnički Bregi</w:t>
      </w:r>
      <w:r w:rsidR="00151FC3">
        <w:rPr>
          <w:rFonts w:ascii="Times New Roman" w:eastAsia="Times New Roman" w:hAnsi="Times New Roman" w:cs="Times New Roman"/>
          <w:sz w:val="24"/>
          <w:szCs w:val="24"/>
          <w:lang w:val="it-IT" w:eastAsia="hr-HR"/>
        </w:rPr>
        <w:t xml:space="preserve">. </w:t>
      </w:r>
    </w:p>
    <w:p w14:paraId="7D68E4DA" w14:textId="77777777" w:rsidR="007078C4" w:rsidRDefault="007078C4" w:rsidP="00EE07D7">
      <w:pPr>
        <w:spacing w:after="0" w:line="360" w:lineRule="auto"/>
        <w:ind w:firstLine="360"/>
        <w:jc w:val="both"/>
        <w:rPr>
          <w:rFonts w:ascii="Times New Roman" w:hAnsi="Times New Roman" w:cs="Times New Roman"/>
          <w:sz w:val="24"/>
          <w:szCs w:val="24"/>
        </w:rPr>
      </w:pPr>
    </w:p>
    <w:p w14:paraId="7D45EA95" w14:textId="349D76C3" w:rsidR="00AE1687" w:rsidRPr="00AE1687" w:rsidRDefault="00AE1687" w:rsidP="00F5650A">
      <w:pPr>
        <w:numPr>
          <w:ilvl w:val="0"/>
          <w:numId w:val="7"/>
        </w:numPr>
        <w:spacing w:after="0" w:line="240" w:lineRule="auto"/>
        <w:jc w:val="both"/>
        <w:rPr>
          <w:rFonts w:ascii="Times New Roman" w:eastAsia="Times New Roman" w:hAnsi="Times New Roman" w:cs="Times New Roman"/>
          <w:b/>
          <w:bCs/>
          <w:sz w:val="24"/>
          <w:szCs w:val="24"/>
          <w:lang w:eastAsia="hr-HR"/>
        </w:rPr>
      </w:pPr>
      <w:r w:rsidRPr="00B83217">
        <w:rPr>
          <w:rFonts w:ascii="Times New Roman" w:eastAsia="Times New Roman" w:hAnsi="Times New Roman" w:cs="Times New Roman"/>
          <w:b/>
          <w:bCs/>
          <w:sz w:val="24"/>
          <w:szCs w:val="24"/>
          <w:lang w:eastAsia="hr-HR"/>
        </w:rPr>
        <w:t>Potrebna sredstva za provedbu akta</w:t>
      </w:r>
    </w:p>
    <w:p w14:paraId="7E4542C5" w14:textId="77777777" w:rsidR="00AE1687" w:rsidRPr="00B83217" w:rsidRDefault="00AE1687" w:rsidP="00AE1687">
      <w:pPr>
        <w:spacing w:after="0" w:line="240" w:lineRule="auto"/>
        <w:ind w:left="1080"/>
        <w:jc w:val="both"/>
        <w:rPr>
          <w:rFonts w:ascii="Times New Roman" w:eastAsia="Times New Roman" w:hAnsi="Times New Roman" w:cs="Times New Roman"/>
          <w:b/>
          <w:bCs/>
          <w:sz w:val="24"/>
          <w:szCs w:val="24"/>
          <w:lang w:eastAsia="hr-HR"/>
        </w:rPr>
      </w:pPr>
    </w:p>
    <w:p w14:paraId="421F8E74" w14:textId="57E67992" w:rsidR="00AE1687" w:rsidRPr="00B83217" w:rsidRDefault="00AE1687" w:rsidP="00AE1687">
      <w:pPr>
        <w:ind w:firstLine="708"/>
        <w:jc w:val="both"/>
        <w:rPr>
          <w:rFonts w:ascii="Times New Roman" w:eastAsia="Times New Roman" w:hAnsi="Times New Roman" w:cs="Times New Roman"/>
          <w:sz w:val="24"/>
          <w:szCs w:val="24"/>
          <w:lang w:eastAsia="hr-HR"/>
        </w:rPr>
      </w:pPr>
      <w:r w:rsidRPr="00B83217">
        <w:rPr>
          <w:rFonts w:ascii="Times New Roman" w:eastAsia="Times New Roman" w:hAnsi="Times New Roman" w:cs="Times New Roman"/>
          <w:sz w:val="24"/>
          <w:szCs w:val="24"/>
          <w:lang w:eastAsia="hr-HR"/>
        </w:rPr>
        <w:t xml:space="preserve">Za provedbu Odluke o </w:t>
      </w:r>
      <w:r>
        <w:rPr>
          <w:rFonts w:ascii="Times New Roman" w:eastAsia="Times New Roman" w:hAnsi="Times New Roman" w:cs="Times New Roman"/>
          <w:sz w:val="24"/>
          <w:szCs w:val="24"/>
          <w:lang w:eastAsia="hr-HR"/>
        </w:rPr>
        <w:t xml:space="preserve">načinu pružanju javne usluge sakupljanja komunalnog otpada na </w:t>
      </w:r>
      <w:r w:rsidRPr="00B83217">
        <w:rPr>
          <w:rFonts w:ascii="Times New Roman" w:eastAsia="Times New Roman" w:hAnsi="Times New Roman" w:cs="Times New Roman"/>
          <w:bCs/>
          <w:sz w:val="24"/>
          <w:szCs w:val="24"/>
          <w:lang w:eastAsia="hr-HR"/>
        </w:rPr>
        <w:t xml:space="preserve">području </w:t>
      </w:r>
      <w:r w:rsidR="00394FB5">
        <w:rPr>
          <w:rFonts w:ascii="Times New Roman" w:eastAsia="Times New Roman" w:hAnsi="Times New Roman" w:cs="Times New Roman"/>
          <w:bCs/>
          <w:sz w:val="24"/>
          <w:szCs w:val="24"/>
          <w:lang w:eastAsia="hr-HR"/>
        </w:rPr>
        <w:t>Općine</w:t>
      </w:r>
      <w:r w:rsidR="00826A15">
        <w:rPr>
          <w:rFonts w:ascii="Times New Roman" w:eastAsia="Times New Roman" w:hAnsi="Times New Roman" w:cs="Times New Roman"/>
          <w:bCs/>
          <w:sz w:val="24"/>
          <w:szCs w:val="24"/>
          <w:lang w:eastAsia="hr-HR"/>
        </w:rPr>
        <w:t xml:space="preserve"> Koprivnički Bregi</w:t>
      </w:r>
      <w:r w:rsidRPr="00B83217">
        <w:rPr>
          <w:rFonts w:ascii="Times New Roman" w:eastAsia="Times New Roman" w:hAnsi="Times New Roman" w:cs="Times New Roman"/>
          <w:color w:val="FF0000"/>
          <w:sz w:val="24"/>
          <w:szCs w:val="24"/>
          <w:lang w:eastAsia="hr-HR"/>
        </w:rPr>
        <w:t xml:space="preserve"> </w:t>
      </w:r>
      <w:r w:rsidRPr="00B83217">
        <w:rPr>
          <w:rFonts w:ascii="Times New Roman" w:eastAsia="Times New Roman" w:hAnsi="Times New Roman" w:cs="Times New Roman"/>
          <w:sz w:val="24"/>
          <w:szCs w:val="24"/>
          <w:lang w:eastAsia="hr-HR"/>
        </w:rPr>
        <w:t xml:space="preserve">nije potrebno osigurati dodatna sredstva u Proračunu </w:t>
      </w:r>
      <w:r w:rsidR="00394FB5">
        <w:rPr>
          <w:rFonts w:ascii="Times New Roman" w:eastAsia="Times New Roman" w:hAnsi="Times New Roman" w:cs="Times New Roman"/>
          <w:sz w:val="24"/>
          <w:szCs w:val="24"/>
          <w:lang w:eastAsia="hr-HR"/>
        </w:rPr>
        <w:t>Općine</w:t>
      </w:r>
      <w:r w:rsidR="00826A15">
        <w:rPr>
          <w:rFonts w:ascii="Times New Roman" w:eastAsia="Times New Roman" w:hAnsi="Times New Roman" w:cs="Times New Roman"/>
          <w:sz w:val="24"/>
          <w:szCs w:val="24"/>
          <w:lang w:eastAsia="hr-HR"/>
        </w:rPr>
        <w:t xml:space="preserve"> Koprivnički Bregi.</w:t>
      </w:r>
    </w:p>
    <w:p w14:paraId="3CAF7415" w14:textId="347B504B" w:rsidR="00AE1687" w:rsidRDefault="00AE1687" w:rsidP="008A34D6">
      <w:pPr>
        <w:ind w:firstLine="708"/>
        <w:jc w:val="both"/>
        <w:rPr>
          <w:rFonts w:ascii="Times New Roman" w:eastAsia="Times New Roman" w:hAnsi="Times New Roman" w:cs="Times New Roman"/>
          <w:sz w:val="24"/>
          <w:szCs w:val="24"/>
          <w:lang w:eastAsia="hr-HR"/>
        </w:rPr>
      </w:pPr>
      <w:r w:rsidRPr="00B83217">
        <w:rPr>
          <w:rFonts w:ascii="Times New Roman" w:eastAsia="Times New Roman" w:hAnsi="Times New Roman" w:cs="Times New Roman"/>
          <w:sz w:val="24"/>
          <w:szCs w:val="24"/>
          <w:lang w:eastAsia="hr-HR"/>
        </w:rPr>
        <w:t>U skladu sa svime naprijed navedenim predlaže se donošenje</w:t>
      </w:r>
      <w:r w:rsidR="00F32E41">
        <w:rPr>
          <w:rFonts w:ascii="Times New Roman" w:eastAsia="Times New Roman" w:hAnsi="Times New Roman" w:cs="Times New Roman"/>
          <w:sz w:val="24"/>
          <w:szCs w:val="24"/>
          <w:lang w:eastAsia="hr-HR"/>
        </w:rPr>
        <w:t xml:space="preserve"> Odluke o </w:t>
      </w:r>
      <w:r w:rsidRPr="00B83217">
        <w:rPr>
          <w:rFonts w:ascii="Times New Roman" w:eastAsia="Times New Roman" w:hAnsi="Times New Roman" w:cs="Times New Roman"/>
          <w:sz w:val="24"/>
          <w:szCs w:val="24"/>
          <w:lang w:eastAsia="hr-HR"/>
        </w:rPr>
        <w:t xml:space="preserve"> </w:t>
      </w:r>
      <w:r w:rsidRPr="00B83217">
        <w:rPr>
          <w:rFonts w:ascii="Times New Roman" w:eastAsia="Times New Roman" w:hAnsi="Times New Roman" w:cs="Times New Roman"/>
          <w:bCs/>
          <w:sz w:val="24"/>
          <w:szCs w:val="24"/>
          <w:lang w:eastAsia="hr-HR"/>
        </w:rPr>
        <w:t xml:space="preserve">načinu </w:t>
      </w:r>
      <w:r w:rsidR="009503B5">
        <w:rPr>
          <w:rFonts w:ascii="Times New Roman" w:eastAsia="Times New Roman" w:hAnsi="Times New Roman" w:cs="Times New Roman"/>
          <w:bCs/>
          <w:sz w:val="24"/>
          <w:szCs w:val="24"/>
          <w:lang w:eastAsia="hr-HR"/>
        </w:rPr>
        <w:t>pružanja javne usluge sakupljanja komunalnog otpada</w:t>
      </w:r>
      <w:r w:rsidR="00A423D5">
        <w:rPr>
          <w:rFonts w:ascii="Times New Roman" w:eastAsia="Times New Roman" w:hAnsi="Times New Roman" w:cs="Times New Roman"/>
          <w:bCs/>
          <w:sz w:val="24"/>
          <w:szCs w:val="24"/>
          <w:lang w:eastAsia="hr-HR"/>
        </w:rPr>
        <w:t xml:space="preserve"> </w:t>
      </w:r>
      <w:r w:rsidRPr="00B83217">
        <w:rPr>
          <w:rFonts w:ascii="Times New Roman" w:eastAsia="Times New Roman" w:hAnsi="Times New Roman" w:cs="Times New Roman"/>
          <w:bCs/>
          <w:sz w:val="24"/>
          <w:szCs w:val="24"/>
          <w:lang w:eastAsia="hr-HR"/>
        </w:rPr>
        <w:t xml:space="preserve">na području </w:t>
      </w:r>
      <w:r w:rsidR="00394FB5">
        <w:rPr>
          <w:rFonts w:ascii="Times New Roman" w:eastAsia="Times New Roman" w:hAnsi="Times New Roman" w:cs="Times New Roman"/>
          <w:bCs/>
          <w:sz w:val="24"/>
          <w:szCs w:val="24"/>
          <w:lang w:eastAsia="hr-HR"/>
        </w:rPr>
        <w:t>Općine</w:t>
      </w:r>
      <w:r w:rsidR="00826A15">
        <w:rPr>
          <w:rFonts w:ascii="Times New Roman" w:eastAsia="Times New Roman" w:hAnsi="Times New Roman" w:cs="Times New Roman"/>
          <w:bCs/>
          <w:sz w:val="24"/>
          <w:szCs w:val="24"/>
          <w:lang w:eastAsia="hr-HR"/>
        </w:rPr>
        <w:t xml:space="preserve"> Koprivnički Bregi</w:t>
      </w:r>
      <w:r w:rsidRPr="00A04821">
        <w:rPr>
          <w:rFonts w:ascii="Times New Roman" w:eastAsia="Times New Roman" w:hAnsi="Times New Roman" w:cs="Times New Roman"/>
          <w:sz w:val="24"/>
          <w:szCs w:val="24"/>
          <w:lang w:eastAsia="hr-HR"/>
        </w:rPr>
        <w:t xml:space="preserve"> </w:t>
      </w:r>
      <w:r w:rsidR="00A04821" w:rsidRPr="00A04821">
        <w:rPr>
          <w:rFonts w:ascii="Times New Roman" w:eastAsia="Times New Roman" w:hAnsi="Times New Roman" w:cs="Times New Roman"/>
          <w:sz w:val="24"/>
          <w:szCs w:val="24"/>
          <w:lang w:eastAsia="hr-HR"/>
        </w:rPr>
        <w:t xml:space="preserve">kao </w:t>
      </w:r>
      <w:r w:rsidRPr="00A04821">
        <w:rPr>
          <w:rFonts w:ascii="Times New Roman" w:eastAsia="Times New Roman" w:hAnsi="Times New Roman" w:cs="Times New Roman"/>
          <w:sz w:val="24"/>
          <w:szCs w:val="24"/>
          <w:lang w:eastAsia="hr-HR"/>
        </w:rPr>
        <w:t xml:space="preserve">u priloženom </w:t>
      </w:r>
      <w:r w:rsidRPr="00B83217">
        <w:rPr>
          <w:rFonts w:ascii="Times New Roman" w:eastAsia="Times New Roman" w:hAnsi="Times New Roman" w:cs="Times New Roman"/>
          <w:sz w:val="24"/>
          <w:szCs w:val="24"/>
          <w:lang w:eastAsia="hr-HR"/>
        </w:rPr>
        <w:t>tekstu.</w:t>
      </w:r>
    </w:p>
    <w:p w14:paraId="79C41360" w14:textId="77777777" w:rsidR="008A34D6" w:rsidRPr="00091ED5" w:rsidRDefault="008A34D6" w:rsidP="008A34D6">
      <w:pPr>
        <w:ind w:firstLine="708"/>
        <w:jc w:val="both"/>
        <w:rPr>
          <w:rFonts w:ascii="Times New Roman" w:eastAsia="Times New Roman" w:hAnsi="Times New Roman" w:cs="Times New Roman"/>
          <w:sz w:val="24"/>
          <w:szCs w:val="24"/>
          <w:lang w:eastAsia="hr-HR"/>
        </w:rPr>
      </w:pPr>
    </w:p>
    <w:p w14:paraId="3205160F" w14:textId="77777777" w:rsidR="00AE1687" w:rsidRPr="00091ED5" w:rsidRDefault="00AE1687" w:rsidP="00AE1687">
      <w:pPr>
        <w:spacing w:after="0" w:line="360" w:lineRule="auto"/>
        <w:jc w:val="both"/>
        <w:rPr>
          <w:rFonts w:ascii="Times New Roman" w:eastAsia="Times New Roman" w:hAnsi="Times New Roman" w:cs="Times New Roman"/>
          <w:sz w:val="24"/>
          <w:szCs w:val="24"/>
          <w:lang w:eastAsia="hr-HR"/>
        </w:rPr>
      </w:pPr>
    </w:p>
    <w:p w14:paraId="1A58F3AB" w14:textId="6CA47156" w:rsidR="00AE1687" w:rsidRDefault="00AE1687" w:rsidP="00AE1687">
      <w:pPr>
        <w:spacing w:after="0" w:line="360" w:lineRule="auto"/>
        <w:rPr>
          <w:rFonts w:ascii="Times New Roman" w:eastAsia="Times New Roman" w:hAnsi="Times New Roman" w:cs="Times New Roman"/>
          <w:sz w:val="24"/>
          <w:szCs w:val="24"/>
          <w:lang w:eastAsia="hr-HR"/>
        </w:rPr>
      </w:pPr>
      <w:r w:rsidRPr="00091ED5">
        <w:rPr>
          <w:rFonts w:ascii="Times New Roman" w:eastAsia="Times New Roman" w:hAnsi="Times New Roman" w:cs="Times New Roman"/>
          <w:sz w:val="24"/>
          <w:szCs w:val="24"/>
          <w:lang w:eastAsia="hr-HR"/>
        </w:rPr>
        <w:t xml:space="preserve">                   Nositelj izrade akta:</w:t>
      </w:r>
      <w:r w:rsidR="006D5E27">
        <w:rPr>
          <w:rFonts w:ascii="Times New Roman" w:eastAsia="Times New Roman" w:hAnsi="Times New Roman" w:cs="Times New Roman"/>
          <w:sz w:val="24"/>
          <w:szCs w:val="24"/>
          <w:lang w:eastAsia="hr-HR"/>
        </w:rPr>
        <w:t xml:space="preserve">                                                              </w:t>
      </w:r>
      <w:r w:rsidRPr="00091ED5">
        <w:rPr>
          <w:rFonts w:ascii="Times New Roman" w:eastAsia="Times New Roman" w:hAnsi="Times New Roman" w:cs="Times New Roman"/>
          <w:sz w:val="24"/>
          <w:szCs w:val="24"/>
          <w:lang w:eastAsia="hr-HR"/>
        </w:rPr>
        <w:t>Predlagatelj  akta:</w:t>
      </w:r>
    </w:p>
    <w:p w14:paraId="7B9CE161" w14:textId="77777777" w:rsidR="006D5E27" w:rsidRDefault="006D5E27" w:rsidP="00AE1687">
      <w:pPr>
        <w:spacing w:after="0" w:line="360" w:lineRule="auto"/>
        <w:rPr>
          <w:rFonts w:ascii="Times New Roman" w:eastAsia="Times New Roman" w:hAnsi="Times New Roman" w:cs="Times New Roman"/>
          <w:sz w:val="24"/>
          <w:szCs w:val="24"/>
          <w:lang w:eastAsia="hr-HR"/>
        </w:rPr>
      </w:pPr>
    </w:p>
    <w:p w14:paraId="7B4C2F77" w14:textId="0369B672" w:rsidR="006D5E27" w:rsidRDefault="00826A15" w:rsidP="00AE1687">
      <w:pPr>
        <w:spacing w:after="0" w:line="360" w:lineRule="auto"/>
        <w:rPr>
          <w:rFonts w:ascii="Times New Roman" w:eastAsia="Times New Roman" w:hAnsi="Times New Roman" w:cs="Times New Roman"/>
          <w:sz w:val="24"/>
          <w:szCs w:val="24"/>
          <w:lang w:eastAsia="hr-HR"/>
        </w:rPr>
      </w:pPr>
      <w:r w:rsidRPr="00826A15">
        <w:rPr>
          <w:rFonts w:ascii="Times New Roman" w:eastAsia="Times New Roman" w:hAnsi="Times New Roman" w:cs="Times New Roman"/>
          <w:sz w:val="24"/>
          <w:szCs w:val="24"/>
          <w:lang w:eastAsia="hr-HR"/>
        </w:rPr>
        <w:t>Jedinstveni upravni odjel Općine Koprivnički Bregi</w:t>
      </w:r>
      <w:r w:rsidR="006D5E27">
        <w:rPr>
          <w:rFonts w:ascii="Times New Roman" w:eastAsia="Times New Roman" w:hAnsi="Times New Roman" w:cs="Times New Roman"/>
          <w:sz w:val="24"/>
          <w:szCs w:val="24"/>
          <w:lang w:eastAsia="hr-HR"/>
        </w:rPr>
        <w:tab/>
      </w:r>
      <w:r w:rsidR="006D5E27">
        <w:rPr>
          <w:rFonts w:ascii="Times New Roman" w:eastAsia="Times New Roman" w:hAnsi="Times New Roman" w:cs="Times New Roman"/>
          <w:sz w:val="24"/>
          <w:szCs w:val="24"/>
          <w:lang w:eastAsia="hr-HR"/>
        </w:rPr>
        <w:tab/>
        <w:t xml:space="preserve">      Općinski načelnik:</w:t>
      </w:r>
    </w:p>
    <w:p w14:paraId="618898A6" w14:textId="389AF27C" w:rsidR="00AE1687" w:rsidRPr="00826A15" w:rsidRDefault="00AE1687" w:rsidP="00AE1687">
      <w:pPr>
        <w:spacing w:after="0" w:line="360" w:lineRule="auto"/>
        <w:rPr>
          <w:rFonts w:ascii="Times New Roman" w:eastAsia="Times New Roman" w:hAnsi="Times New Roman" w:cs="Times New Roman"/>
          <w:sz w:val="24"/>
          <w:szCs w:val="24"/>
          <w:lang w:eastAsia="hr-HR"/>
        </w:rPr>
      </w:pPr>
      <w:r w:rsidRPr="00826A15">
        <w:rPr>
          <w:rFonts w:ascii="Times New Roman" w:eastAsia="Times New Roman" w:hAnsi="Times New Roman" w:cs="Times New Roman"/>
          <w:sz w:val="24"/>
          <w:szCs w:val="24"/>
          <w:lang w:eastAsia="hr-HR"/>
        </w:rPr>
        <w:t xml:space="preserve">                                            </w:t>
      </w:r>
      <w:r w:rsidR="006D5E27">
        <w:rPr>
          <w:rFonts w:ascii="Times New Roman" w:eastAsia="Times New Roman" w:hAnsi="Times New Roman" w:cs="Times New Roman"/>
          <w:sz w:val="24"/>
          <w:szCs w:val="24"/>
          <w:lang w:eastAsia="hr-HR"/>
        </w:rPr>
        <w:tab/>
      </w:r>
      <w:r w:rsidR="006D5E27">
        <w:rPr>
          <w:rFonts w:ascii="Times New Roman" w:eastAsia="Times New Roman" w:hAnsi="Times New Roman" w:cs="Times New Roman"/>
          <w:sz w:val="24"/>
          <w:szCs w:val="24"/>
          <w:lang w:eastAsia="hr-HR"/>
        </w:rPr>
        <w:tab/>
      </w:r>
      <w:r w:rsidR="006D5E27">
        <w:rPr>
          <w:rFonts w:ascii="Times New Roman" w:eastAsia="Times New Roman" w:hAnsi="Times New Roman" w:cs="Times New Roman"/>
          <w:sz w:val="24"/>
          <w:szCs w:val="24"/>
          <w:lang w:eastAsia="hr-HR"/>
        </w:rPr>
        <w:tab/>
      </w:r>
      <w:r w:rsidR="006D5E27">
        <w:rPr>
          <w:rFonts w:ascii="Times New Roman" w:eastAsia="Times New Roman" w:hAnsi="Times New Roman" w:cs="Times New Roman"/>
          <w:sz w:val="24"/>
          <w:szCs w:val="24"/>
          <w:lang w:eastAsia="hr-HR"/>
        </w:rPr>
        <w:tab/>
      </w:r>
      <w:r w:rsidR="006D5E27">
        <w:rPr>
          <w:rFonts w:ascii="Times New Roman" w:eastAsia="Times New Roman" w:hAnsi="Times New Roman" w:cs="Times New Roman"/>
          <w:sz w:val="24"/>
          <w:szCs w:val="24"/>
          <w:lang w:eastAsia="hr-HR"/>
        </w:rPr>
        <w:tab/>
      </w:r>
      <w:r w:rsidR="006D5E27">
        <w:rPr>
          <w:rFonts w:ascii="Times New Roman" w:eastAsia="Times New Roman" w:hAnsi="Times New Roman" w:cs="Times New Roman"/>
          <w:sz w:val="24"/>
          <w:szCs w:val="24"/>
          <w:lang w:eastAsia="hr-HR"/>
        </w:rPr>
        <w:tab/>
        <w:t xml:space="preserve">       Mato Kuzminski</w:t>
      </w:r>
    </w:p>
    <w:p w14:paraId="38FAA351" w14:textId="3810FBFD" w:rsidR="00AE1687" w:rsidRPr="00826A15" w:rsidRDefault="006D5E27" w:rsidP="006D5E27">
      <w:pPr>
        <w:spacing w:after="0" w:line="360" w:lineRule="auto"/>
        <w:rPr>
          <w:rFonts w:ascii="Times New Roman" w:eastAsia="Times New Roman" w:hAnsi="Times New Roman" w:cs="Times New Roman"/>
          <w:sz w:val="24"/>
          <w:szCs w:val="24"/>
          <w:lang w:val="en-US"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w:t>
      </w:r>
      <w:r w:rsidR="00AE1687" w:rsidRPr="00091ED5">
        <w:rPr>
          <w:rFonts w:ascii="Times New Roman" w:eastAsia="Times New Roman" w:hAnsi="Times New Roman" w:cs="Times New Roman"/>
          <w:sz w:val="24"/>
          <w:szCs w:val="24"/>
          <w:lang w:eastAsia="hr-HR"/>
        </w:rPr>
        <w:t xml:space="preserve">      </w:t>
      </w:r>
      <w:r w:rsidR="00AE1687" w:rsidRPr="00091ED5">
        <w:rPr>
          <w:rFonts w:ascii="Times New Roman" w:eastAsia="Times New Roman" w:hAnsi="Times New Roman" w:cs="Times New Roman"/>
          <w:sz w:val="24"/>
          <w:szCs w:val="24"/>
          <w:lang w:val="es-MX" w:eastAsia="hr-HR"/>
        </w:rPr>
        <w:t xml:space="preserve">                                     </w:t>
      </w:r>
      <w:r w:rsidR="00AE1687" w:rsidRPr="00091ED5">
        <w:rPr>
          <w:rFonts w:ascii="Times New Roman" w:eastAsia="Times New Roman" w:hAnsi="Times New Roman" w:cs="Times New Roman"/>
          <w:sz w:val="24"/>
          <w:szCs w:val="24"/>
          <w:lang w:val="es-MX" w:eastAsia="hr-HR"/>
        </w:rPr>
        <w:tab/>
      </w:r>
      <w:r w:rsidR="00AE1687" w:rsidRPr="00091ED5">
        <w:rPr>
          <w:rFonts w:ascii="Times New Roman" w:eastAsia="Times New Roman" w:hAnsi="Times New Roman" w:cs="Times New Roman"/>
          <w:sz w:val="24"/>
          <w:szCs w:val="24"/>
          <w:lang w:val="es-MX" w:eastAsia="hr-HR"/>
        </w:rPr>
        <w:tab/>
      </w:r>
      <w:r w:rsidR="00AE1687" w:rsidRPr="00091ED5">
        <w:rPr>
          <w:rFonts w:ascii="Times New Roman" w:eastAsia="Times New Roman" w:hAnsi="Times New Roman" w:cs="Times New Roman"/>
          <w:sz w:val="24"/>
          <w:szCs w:val="24"/>
          <w:lang w:val="es-MX" w:eastAsia="hr-HR"/>
        </w:rPr>
        <w:tab/>
      </w:r>
      <w:r w:rsidR="00AE1687" w:rsidRPr="00091ED5">
        <w:rPr>
          <w:rFonts w:ascii="Times New Roman" w:eastAsia="Times New Roman" w:hAnsi="Times New Roman" w:cs="Times New Roman"/>
          <w:sz w:val="24"/>
          <w:szCs w:val="24"/>
          <w:lang w:val="es-MX" w:eastAsia="hr-HR"/>
        </w:rPr>
        <w:tab/>
      </w:r>
      <w:r w:rsidR="00AE1687" w:rsidRPr="00091ED5">
        <w:rPr>
          <w:rFonts w:ascii="Times New Roman" w:eastAsia="Times New Roman" w:hAnsi="Times New Roman" w:cs="Times New Roman"/>
          <w:sz w:val="24"/>
          <w:szCs w:val="24"/>
          <w:lang w:val="es-MX" w:eastAsia="hr-HR"/>
        </w:rPr>
        <w:tab/>
        <w:t xml:space="preserve">                             </w:t>
      </w:r>
      <w:r w:rsidR="00A04821">
        <w:rPr>
          <w:rFonts w:ascii="Times New Roman" w:eastAsia="Times New Roman" w:hAnsi="Times New Roman" w:cs="Times New Roman"/>
          <w:sz w:val="24"/>
          <w:szCs w:val="24"/>
          <w:lang w:val="es-MX" w:eastAsia="hr-HR"/>
        </w:rPr>
        <w:t xml:space="preserve">  </w:t>
      </w:r>
    </w:p>
    <w:p w14:paraId="02583505" w14:textId="58CCB53D" w:rsidR="00AE1687" w:rsidRPr="00091ED5" w:rsidRDefault="00AE1687" w:rsidP="00AE1687">
      <w:pPr>
        <w:spacing w:after="0" w:line="360" w:lineRule="auto"/>
        <w:rPr>
          <w:rFonts w:ascii="Times New Roman" w:eastAsia="Times New Roman" w:hAnsi="Times New Roman" w:cs="Times New Roman"/>
          <w:sz w:val="24"/>
          <w:szCs w:val="24"/>
          <w:lang w:val="es-MX" w:eastAsia="hr-HR"/>
        </w:rPr>
      </w:pPr>
      <w:r w:rsidRPr="00091ED5">
        <w:rPr>
          <w:rFonts w:ascii="Times New Roman" w:eastAsia="Times New Roman" w:hAnsi="Times New Roman" w:cs="Times New Roman"/>
          <w:sz w:val="24"/>
          <w:szCs w:val="24"/>
          <w:lang w:val="es-MX" w:eastAsia="hr-HR"/>
        </w:rPr>
        <w:t xml:space="preserve">               </w:t>
      </w:r>
      <w:r w:rsidRPr="00091ED5">
        <w:rPr>
          <w:rFonts w:ascii="Times New Roman" w:eastAsia="Times New Roman" w:hAnsi="Times New Roman" w:cs="Times New Roman"/>
          <w:sz w:val="24"/>
          <w:szCs w:val="24"/>
          <w:lang w:val="es-MX" w:eastAsia="hr-HR"/>
        </w:rPr>
        <w:tab/>
      </w:r>
      <w:r w:rsidRPr="00091ED5">
        <w:rPr>
          <w:rFonts w:ascii="Times New Roman" w:eastAsia="Times New Roman" w:hAnsi="Times New Roman" w:cs="Times New Roman"/>
          <w:sz w:val="24"/>
          <w:szCs w:val="24"/>
          <w:lang w:val="es-MX" w:eastAsia="hr-HR"/>
        </w:rPr>
        <w:tab/>
      </w:r>
      <w:r w:rsidRPr="00091ED5">
        <w:rPr>
          <w:rFonts w:ascii="Times New Roman" w:eastAsia="Times New Roman" w:hAnsi="Times New Roman" w:cs="Times New Roman"/>
          <w:sz w:val="24"/>
          <w:szCs w:val="24"/>
          <w:lang w:val="es-MX" w:eastAsia="hr-HR"/>
        </w:rPr>
        <w:tab/>
      </w:r>
      <w:r w:rsidRPr="00091ED5">
        <w:rPr>
          <w:rFonts w:ascii="Times New Roman" w:eastAsia="Times New Roman" w:hAnsi="Times New Roman" w:cs="Times New Roman"/>
          <w:sz w:val="24"/>
          <w:szCs w:val="24"/>
          <w:lang w:val="es-MX" w:eastAsia="hr-HR"/>
        </w:rPr>
        <w:tab/>
      </w:r>
      <w:r w:rsidRPr="00091ED5">
        <w:rPr>
          <w:rFonts w:ascii="Times New Roman" w:eastAsia="Times New Roman" w:hAnsi="Times New Roman" w:cs="Times New Roman"/>
          <w:sz w:val="24"/>
          <w:szCs w:val="24"/>
          <w:lang w:val="es-MX" w:eastAsia="hr-HR"/>
        </w:rPr>
        <w:tab/>
      </w:r>
      <w:r w:rsidRPr="00091ED5">
        <w:rPr>
          <w:rFonts w:ascii="Times New Roman" w:eastAsia="Times New Roman" w:hAnsi="Times New Roman" w:cs="Times New Roman"/>
          <w:sz w:val="24"/>
          <w:szCs w:val="24"/>
          <w:lang w:val="es-MX" w:eastAsia="hr-HR"/>
        </w:rPr>
        <w:tab/>
        <w:t xml:space="preserve">             </w:t>
      </w:r>
    </w:p>
    <w:p w14:paraId="0CF6A516" w14:textId="1EC53DAE" w:rsidR="00AE1687" w:rsidRPr="00091ED5" w:rsidRDefault="00AE1687" w:rsidP="00AE1687">
      <w:pPr>
        <w:spacing w:after="0" w:line="360" w:lineRule="auto"/>
        <w:rPr>
          <w:rFonts w:ascii="Times New Roman" w:eastAsia="Times New Roman" w:hAnsi="Times New Roman" w:cs="Times New Roman"/>
          <w:sz w:val="24"/>
          <w:szCs w:val="24"/>
          <w:lang w:val="es-MX" w:eastAsia="hr-HR"/>
        </w:rPr>
      </w:pPr>
      <w:r w:rsidRPr="00091ED5">
        <w:rPr>
          <w:rFonts w:ascii="Times New Roman" w:eastAsia="Times New Roman" w:hAnsi="Times New Roman" w:cs="Times New Roman"/>
          <w:sz w:val="24"/>
          <w:szCs w:val="24"/>
          <w:lang w:val="es-MX" w:eastAsia="hr-HR"/>
        </w:rPr>
        <w:t xml:space="preserve">             </w:t>
      </w:r>
    </w:p>
    <w:p w14:paraId="7670F8EA" w14:textId="17E1E79E" w:rsidR="00795C5F" w:rsidRPr="00AE1687" w:rsidRDefault="00AE1687" w:rsidP="00AE1687">
      <w:pPr>
        <w:spacing w:after="0" w:line="360" w:lineRule="auto"/>
        <w:rPr>
          <w:rFonts w:ascii="Times New Roman" w:eastAsia="Times New Roman" w:hAnsi="Times New Roman" w:cs="Times New Roman"/>
          <w:sz w:val="24"/>
          <w:szCs w:val="24"/>
          <w:lang w:val="es-MX" w:eastAsia="hr-HR"/>
        </w:rPr>
      </w:pPr>
      <w:r w:rsidRPr="00091ED5">
        <w:rPr>
          <w:rFonts w:ascii="Times New Roman" w:eastAsia="Times New Roman" w:hAnsi="Times New Roman" w:cs="Times New Roman"/>
          <w:sz w:val="24"/>
          <w:szCs w:val="24"/>
          <w:lang w:val="es-MX" w:eastAsia="hr-HR"/>
        </w:rPr>
        <w:tab/>
      </w:r>
      <w:r w:rsidRPr="00091ED5">
        <w:rPr>
          <w:rFonts w:ascii="Times New Roman" w:eastAsia="Times New Roman" w:hAnsi="Times New Roman" w:cs="Times New Roman"/>
          <w:sz w:val="24"/>
          <w:szCs w:val="24"/>
          <w:lang w:val="es-MX" w:eastAsia="hr-HR"/>
        </w:rPr>
        <w:tab/>
      </w:r>
      <w:r w:rsidRPr="00091ED5">
        <w:rPr>
          <w:rFonts w:ascii="Times New Roman" w:eastAsia="Times New Roman" w:hAnsi="Times New Roman" w:cs="Times New Roman"/>
          <w:sz w:val="24"/>
          <w:szCs w:val="24"/>
          <w:lang w:val="es-MX" w:eastAsia="hr-HR"/>
        </w:rPr>
        <w:tab/>
      </w:r>
      <w:r w:rsidRPr="00091ED5">
        <w:rPr>
          <w:rFonts w:ascii="Times New Roman" w:eastAsia="Times New Roman" w:hAnsi="Times New Roman" w:cs="Times New Roman"/>
          <w:sz w:val="24"/>
          <w:szCs w:val="24"/>
          <w:lang w:val="es-MX" w:eastAsia="hr-HR"/>
        </w:rPr>
        <w:tab/>
      </w:r>
      <w:r w:rsidRPr="00091ED5">
        <w:rPr>
          <w:rFonts w:ascii="Times New Roman" w:eastAsia="Times New Roman" w:hAnsi="Times New Roman" w:cs="Times New Roman"/>
          <w:sz w:val="24"/>
          <w:szCs w:val="24"/>
          <w:lang w:val="es-MX" w:eastAsia="hr-HR"/>
        </w:rPr>
        <w:tab/>
      </w:r>
      <w:r w:rsidRPr="00091ED5">
        <w:rPr>
          <w:rFonts w:ascii="Times New Roman" w:eastAsia="Times New Roman" w:hAnsi="Times New Roman" w:cs="Times New Roman"/>
          <w:sz w:val="24"/>
          <w:szCs w:val="24"/>
          <w:lang w:val="es-MX" w:eastAsia="hr-HR"/>
        </w:rPr>
        <w:tab/>
      </w:r>
      <w:r w:rsidRPr="00091ED5">
        <w:rPr>
          <w:rFonts w:ascii="Times New Roman" w:eastAsia="Times New Roman" w:hAnsi="Times New Roman" w:cs="Times New Roman"/>
          <w:sz w:val="24"/>
          <w:szCs w:val="24"/>
          <w:lang w:val="es-MX" w:eastAsia="hr-HR"/>
        </w:rPr>
        <w:tab/>
      </w:r>
    </w:p>
    <w:sectPr w:rsidR="00795C5F" w:rsidRPr="00AE1687" w:rsidSect="00D174F1">
      <w:pgSz w:w="11906" w:h="16838"/>
      <w:pgMar w:top="1134" w:right="1134" w:bottom="1134" w:left="1134"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F227D" w14:textId="77777777" w:rsidR="00006D3D" w:rsidRDefault="00006D3D" w:rsidP="00281234">
      <w:pPr>
        <w:spacing w:after="0" w:line="240" w:lineRule="auto"/>
      </w:pPr>
      <w:r>
        <w:separator/>
      </w:r>
    </w:p>
  </w:endnote>
  <w:endnote w:type="continuationSeparator" w:id="0">
    <w:p w14:paraId="484A961A" w14:textId="77777777" w:rsidR="00006D3D" w:rsidRDefault="00006D3D" w:rsidP="00281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E0033" w14:textId="77777777" w:rsidR="00006D3D" w:rsidRDefault="00006D3D" w:rsidP="00281234">
      <w:pPr>
        <w:spacing w:after="0" w:line="240" w:lineRule="auto"/>
      </w:pPr>
      <w:r>
        <w:separator/>
      </w:r>
    </w:p>
  </w:footnote>
  <w:footnote w:type="continuationSeparator" w:id="0">
    <w:p w14:paraId="3475F794" w14:textId="77777777" w:rsidR="00006D3D" w:rsidRDefault="00006D3D" w:rsidP="002812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F51E5"/>
    <w:multiLevelType w:val="hybridMultilevel"/>
    <w:tmpl w:val="13E0C028"/>
    <w:lvl w:ilvl="0" w:tplc="D014443C">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 w15:restartNumberingAfterBreak="0">
    <w:nsid w:val="0E2C5819"/>
    <w:multiLevelType w:val="hybridMultilevel"/>
    <w:tmpl w:val="08BA30B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E561885"/>
    <w:multiLevelType w:val="multilevel"/>
    <w:tmpl w:val="E07A5654"/>
    <w:lvl w:ilvl="0">
      <w:start w:val="1"/>
      <w:numFmt w:val="upperRoman"/>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52344C95"/>
    <w:multiLevelType w:val="hybridMultilevel"/>
    <w:tmpl w:val="8A9628F2"/>
    <w:lvl w:ilvl="0" w:tplc="D014443C">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D7438F0"/>
    <w:multiLevelType w:val="hybridMultilevel"/>
    <w:tmpl w:val="8764A112"/>
    <w:lvl w:ilvl="0" w:tplc="F3140EF8">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77D91867"/>
    <w:multiLevelType w:val="hybridMultilevel"/>
    <w:tmpl w:val="BD5CF6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F4F5988"/>
    <w:multiLevelType w:val="hybridMultilevel"/>
    <w:tmpl w:val="E31A033C"/>
    <w:lvl w:ilvl="0" w:tplc="D014443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6"/>
  </w:num>
  <w:num w:numId="5">
    <w:abstractNumId w:val="0"/>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894"/>
    <w:rsid w:val="00006D3D"/>
    <w:rsid w:val="00007890"/>
    <w:rsid w:val="000168E4"/>
    <w:rsid w:val="000209CA"/>
    <w:rsid w:val="00020BC6"/>
    <w:rsid w:val="00035057"/>
    <w:rsid w:val="0003720C"/>
    <w:rsid w:val="0004277C"/>
    <w:rsid w:val="0006389A"/>
    <w:rsid w:val="000700C8"/>
    <w:rsid w:val="000739C1"/>
    <w:rsid w:val="000770BB"/>
    <w:rsid w:val="00077AB2"/>
    <w:rsid w:val="00083AC5"/>
    <w:rsid w:val="00091ED5"/>
    <w:rsid w:val="0009297F"/>
    <w:rsid w:val="000A2D96"/>
    <w:rsid w:val="000A3C97"/>
    <w:rsid w:val="000A43A2"/>
    <w:rsid w:val="000A6B6C"/>
    <w:rsid w:val="000A6F85"/>
    <w:rsid w:val="000B4082"/>
    <w:rsid w:val="000B7CD6"/>
    <w:rsid w:val="000C0E35"/>
    <w:rsid w:val="000C5756"/>
    <w:rsid w:val="000C6015"/>
    <w:rsid w:val="000C70D6"/>
    <w:rsid w:val="000D5B68"/>
    <w:rsid w:val="000E0FC5"/>
    <w:rsid w:val="000F0068"/>
    <w:rsid w:val="000F4141"/>
    <w:rsid w:val="00100C79"/>
    <w:rsid w:val="00101B7B"/>
    <w:rsid w:val="0010347D"/>
    <w:rsid w:val="001079E6"/>
    <w:rsid w:val="001118B4"/>
    <w:rsid w:val="00113672"/>
    <w:rsid w:val="00122B6D"/>
    <w:rsid w:val="0012539D"/>
    <w:rsid w:val="001265F3"/>
    <w:rsid w:val="00130812"/>
    <w:rsid w:val="00131E24"/>
    <w:rsid w:val="00132100"/>
    <w:rsid w:val="00134865"/>
    <w:rsid w:val="00134F93"/>
    <w:rsid w:val="0014031A"/>
    <w:rsid w:val="001421D4"/>
    <w:rsid w:val="00143481"/>
    <w:rsid w:val="001438D4"/>
    <w:rsid w:val="001441C0"/>
    <w:rsid w:val="00151FC3"/>
    <w:rsid w:val="00156970"/>
    <w:rsid w:val="00157C3D"/>
    <w:rsid w:val="00162D9A"/>
    <w:rsid w:val="001669B3"/>
    <w:rsid w:val="00175231"/>
    <w:rsid w:val="0018137D"/>
    <w:rsid w:val="00184117"/>
    <w:rsid w:val="001844B9"/>
    <w:rsid w:val="00187B55"/>
    <w:rsid w:val="001922AB"/>
    <w:rsid w:val="0019306E"/>
    <w:rsid w:val="001A272F"/>
    <w:rsid w:val="001A6DF3"/>
    <w:rsid w:val="001A760B"/>
    <w:rsid w:val="001A7706"/>
    <w:rsid w:val="001B3B6E"/>
    <w:rsid w:val="001B5698"/>
    <w:rsid w:val="001C1928"/>
    <w:rsid w:val="001C1F32"/>
    <w:rsid w:val="001C41F6"/>
    <w:rsid w:val="001D1219"/>
    <w:rsid w:val="001D2B1E"/>
    <w:rsid w:val="001D3A6D"/>
    <w:rsid w:val="001D3BBC"/>
    <w:rsid w:val="001D44A4"/>
    <w:rsid w:val="001D460F"/>
    <w:rsid w:val="001D47CD"/>
    <w:rsid w:val="001E6C5A"/>
    <w:rsid w:val="001F3296"/>
    <w:rsid w:val="001F3D11"/>
    <w:rsid w:val="001F41EA"/>
    <w:rsid w:val="001F670A"/>
    <w:rsid w:val="00200752"/>
    <w:rsid w:val="00206639"/>
    <w:rsid w:val="00207B87"/>
    <w:rsid w:val="0021198E"/>
    <w:rsid w:val="002136DB"/>
    <w:rsid w:val="00216658"/>
    <w:rsid w:val="00216AF4"/>
    <w:rsid w:val="00217FDA"/>
    <w:rsid w:val="002203ED"/>
    <w:rsid w:val="00224BE1"/>
    <w:rsid w:val="002253B2"/>
    <w:rsid w:val="00226D61"/>
    <w:rsid w:val="00232247"/>
    <w:rsid w:val="00234DFF"/>
    <w:rsid w:val="00240628"/>
    <w:rsid w:val="00243980"/>
    <w:rsid w:val="002461EA"/>
    <w:rsid w:val="00250408"/>
    <w:rsid w:val="00250651"/>
    <w:rsid w:val="002514EC"/>
    <w:rsid w:val="00252308"/>
    <w:rsid w:val="00261828"/>
    <w:rsid w:val="00262EB5"/>
    <w:rsid w:val="002745C2"/>
    <w:rsid w:val="00275F84"/>
    <w:rsid w:val="0027714E"/>
    <w:rsid w:val="00281234"/>
    <w:rsid w:val="00281DB8"/>
    <w:rsid w:val="002828C6"/>
    <w:rsid w:val="00283A4D"/>
    <w:rsid w:val="00284A8D"/>
    <w:rsid w:val="00297CA3"/>
    <w:rsid w:val="002A34A0"/>
    <w:rsid w:val="002A5BB7"/>
    <w:rsid w:val="002A6A60"/>
    <w:rsid w:val="002B006F"/>
    <w:rsid w:val="002B1541"/>
    <w:rsid w:val="002B1FDF"/>
    <w:rsid w:val="002B3C59"/>
    <w:rsid w:val="002B508E"/>
    <w:rsid w:val="002C1F45"/>
    <w:rsid w:val="002C2DAF"/>
    <w:rsid w:val="002C4DA0"/>
    <w:rsid w:val="002C6795"/>
    <w:rsid w:val="002D160A"/>
    <w:rsid w:val="002D2250"/>
    <w:rsid w:val="002D6882"/>
    <w:rsid w:val="002D73EE"/>
    <w:rsid w:val="002E36CE"/>
    <w:rsid w:val="002E512B"/>
    <w:rsid w:val="002E6F0A"/>
    <w:rsid w:val="002F07E3"/>
    <w:rsid w:val="002F30E0"/>
    <w:rsid w:val="003040BE"/>
    <w:rsid w:val="00305511"/>
    <w:rsid w:val="00306C83"/>
    <w:rsid w:val="00311D06"/>
    <w:rsid w:val="003150FF"/>
    <w:rsid w:val="003156F7"/>
    <w:rsid w:val="003205A3"/>
    <w:rsid w:val="00320803"/>
    <w:rsid w:val="00321D7A"/>
    <w:rsid w:val="003269D0"/>
    <w:rsid w:val="00327F74"/>
    <w:rsid w:val="0033311A"/>
    <w:rsid w:val="00336C43"/>
    <w:rsid w:val="003400E1"/>
    <w:rsid w:val="00343325"/>
    <w:rsid w:val="00343454"/>
    <w:rsid w:val="00346213"/>
    <w:rsid w:val="00346757"/>
    <w:rsid w:val="00346C37"/>
    <w:rsid w:val="0034752C"/>
    <w:rsid w:val="003515D1"/>
    <w:rsid w:val="00352516"/>
    <w:rsid w:val="00355A9A"/>
    <w:rsid w:val="00361E09"/>
    <w:rsid w:val="003629F0"/>
    <w:rsid w:val="00362B76"/>
    <w:rsid w:val="003658D0"/>
    <w:rsid w:val="00372845"/>
    <w:rsid w:val="00375D89"/>
    <w:rsid w:val="00375F7D"/>
    <w:rsid w:val="00381DC1"/>
    <w:rsid w:val="00381FCF"/>
    <w:rsid w:val="00382F8D"/>
    <w:rsid w:val="003835B4"/>
    <w:rsid w:val="0038560B"/>
    <w:rsid w:val="00386EE1"/>
    <w:rsid w:val="00393490"/>
    <w:rsid w:val="00393C68"/>
    <w:rsid w:val="00394FB5"/>
    <w:rsid w:val="003962B6"/>
    <w:rsid w:val="003968C8"/>
    <w:rsid w:val="00397B52"/>
    <w:rsid w:val="003A31FE"/>
    <w:rsid w:val="003B023F"/>
    <w:rsid w:val="003C0E4E"/>
    <w:rsid w:val="003C3702"/>
    <w:rsid w:val="003D3ACD"/>
    <w:rsid w:val="003D439E"/>
    <w:rsid w:val="003D489D"/>
    <w:rsid w:val="003E183D"/>
    <w:rsid w:val="003E30ED"/>
    <w:rsid w:val="003E4B1F"/>
    <w:rsid w:val="003F0703"/>
    <w:rsid w:val="003F4C51"/>
    <w:rsid w:val="003F4F78"/>
    <w:rsid w:val="003F6719"/>
    <w:rsid w:val="003F6876"/>
    <w:rsid w:val="00401234"/>
    <w:rsid w:val="0040181A"/>
    <w:rsid w:val="00405033"/>
    <w:rsid w:val="004056B8"/>
    <w:rsid w:val="00406743"/>
    <w:rsid w:val="00411F25"/>
    <w:rsid w:val="00420E9E"/>
    <w:rsid w:val="004210EF"/>
    <w:rsid w:val="00422AE7"/>
    <w:rsid w:val="00423420"/>
    <w:rsid w:val="00426266"/>
    <w:rsid w:val="00435B31"/>
    <w:rsid w:val="00436474"/>
    <w:rsid w:val="00443513"/>
    <w:rsid w:val="00443F63"/>
    <w:rsid w:val="0044680E"/>
    <w:rsid w:val="00446BC2"/>
    <w:rsid w:val="00450252"/>
    <w:rsid w:val="004563E6"/>
    <w:rsid w:val="0045780C"/>
    <w:rsid w:val="00457AA5"/>
    <w:rsid w:val="00460B7C"/>
    <w:rsid w:val="004638BC"/>
    <w:rsid w:val="00467427"/>
    <w:rsid w:val="004722D8"/>
    <w:rsid w:val="0048136B"/>
    <w:rsid w:val="004901DB"/>
    <w:rsid w:val="004905CC"/>
    <w:rsid w:val="004938F7"/>
    <w:rsid w:val="00496EC9"/>
    <w:rsid w:val="004A6023"/>
    <w:rsid w:val="004C10DD"/>
    <w:rsid w:val="004C1E5E"/>
    <w:rsid w:val="004C2811"/>
    <w:rsid w:val="004C4590"/>
    <w:rsid w:val="004C5EA2"/>
    <w:rsid w:val="004D50BB"/>
    <w:rsid w:val="004D615D"/>
    <w:rsid w:val="004E0E73"/>
    <w:rsid w:val="004E532F"/>
    <w:rsid w:val="004E74E7"/>
    <w:rsid w:val="004E7E03"/>
    <w:rsid w:val="004F5530"/>
    <w:rsid w:val="004F5698"/>
    <w:rsid w:val="00502995"/>
    <w:rsid w:val="00502E73"/>
    <w:rsid w:val="005077C4"/>
    <w:rsid w:val="005122D5"/>
    <w:rsid w:val="00517DA6"/>
    <w:rsid w:val="00520894"/>
    <w:rsid w:val="00540398"/>
    <w:rsid w:val="00540B33"/>
    <w:rsid w:val="005426C5"/>
    <w:rsid w:val="00543798"/>
    <w:rsid w:val="00561A1E"/>
    <w:rsid w:val="00562221"/>
    <w:rsid w:val="005646D0"/>
    <w:rsid w:val="00564B69"/>
    <w:rsid w:val="00564DAC"/>
    <w:rsid w:val="005651D3"/>
    <w:rsid w:val="00567107"/>
    <w:rsid w:val="00567C50"/>
    <w:rsid w:val="00575AA3"/>
    <w:rsid w:val="0058028C"/>
    <w:rsid w:val="0059394F"/>
    <w:rsid w:val="005965C5"/>
    <w:rsid w:val="005A7BA6"/>
    <w:rsid w:val="005A7E5C"/>
    <w:rsid w:val="005C3482"/>
    <w:rsid w:val="005C3E59"/>
    <w:rsid w:val="005C40EC"/>
    <w:rsid w:val="005C483E"/>
    <w:rsid w:val="005E0AA2"/>
    <w:rsid w:val="005E6F63"/>
    <w:rsid w:val="005F15AB"/>
    <w:rsid w:val="005F1DAC"/>
    <w:rsid w:val="005F7517"/>
    <w:rsid w:val="005F798F"/>
    <w:rsid w:val="00602EC8"/>
    <w:rsid w:val="00602FCA"/>
    <w:rsid w:val="00606B30"/>
    <w:rsid w:val="00606B34"/>
    <w:rsid w:val="00610696"/>
    <w:rsid w:val="00610B40"/>
    <w:rsid w:val="006121CB"/>
    <w:rsid w:val="00615929"/>
    <w:rsid w:val="0062315D"/>
    <w:rsid w:val="0062415D"/>
    <w:rsid w:val="00630904"/>
    <w:rsid w:val="00635910"/>
    <w:rsid w:val="00642CCD"/>
    <w:rsid w:val="00644DAC"/>
    <w:rsid w:val="006457D6"/>
    <w:rsid w:val="00646CAE"/>
    <w:rsid w:val="00662623"/>
    <w:rsid w:val="00663A9E"/>
    <w:rsid w:val="00674685"/>
    <w:rsid w:val="00675DF6"/>
    <w:rsid w:val="006829AB"/>
    <w:rsid w:val="00685718"/>
    <w:rsid w:val="00687642"/>
    <w:rsid w:val="006A116A"/>
    <w:rsid w:val="006A34BD"/>
    <w:rsid w:val="006A52A6"/>
    <w:rsid w:val="006C5F93"/>
    <w:rsid w:val="006D220E"/>
    <w:rsid w:val="006D5E27"/>
    <w:rsid w:val="006D6126"/>
    <w:rsid w:val="006D6ED2"/>
    <w:rsid w:val="006E1424"/>
    <w:rsid w:val="006E5F0A"/>
    <w:rsid w:val="006F444C"/>
    <w:rsid w:val="006F4C61"/>
    <w:rsid w:val="007000C5"/>
    <w:rsid w:val="00700ACB"/>
    <w:rsid w:val="00700EA0"/>
    <w:rsid w:val="0070585A"/>
    <w:rsid w:val="007078C4"/>
    <w:rsid w:val="00713399"/>
    <w:rsid w:val="007133D1"/>
    <w:rsid w:val="00715A77"/>
    <w:rsid w:val="007255AF"/>
    <w:rsid w:val="00726535"/>
    <w:rsid w:val="00733286"/>
    <w:rsid w:val="00735A48"/>
    <w:rsid w:val="00740E5D"/>
    <w:rsid w:val="00741A28"/>
    <w:rsid w:val="0074551B"/>
    <w:rsid w:val="00746757"/>
    <w:rsid w:val="007470A7"/>
    <w:rsid w:val="0074716C"/>
    <w:rsid w:val="00751E2F"/>
    <w:rsid w:val="00754FB4"/>
    <w:rsid w:val="0075529D"/>
    <w:rsid w:val="00755372"/>
    <w:rsid w:val="00760B9E"/>
    <w:rsid w:val="00761729"/>
    <w:rsid w:val="00764FE2"/>
    <w:rsid w:val="00771B03"/>
    <w:rsid w:val="007746D8"/>
    <w:rsid w:val="00775E8B"/>
    <w:rsid w:val="007817E9"/>
    <w:rsid w:val="00784B70"/>
    <w:rsid w:val="007860DB"/>
    <w:rsid w:val="00786EDB"/>
    <w:rsid w:val="00795C5F"/>
    <w:rsid w:val="00796C4B"/>
    <w:rsid w:val="007A2C03"/>
    <w:rsid w:val="007A3B5A"/>
    <w:rsid w:val="007A482D"/>
    <w:rsid w:val="007A4A9D"/>
    <w:rsid w:val="007B013C"/>
    <w:rsid w:val="007B04ED"/>
    <w:rsid w:val="007B0D12"/>
    <w:rsid w:val="007B2196"/>
    <w:rsid w:val="007B2A77"/>
    <w:rsid w:val="007B6E3A"/>
    <w:rsid w:val="007C2119"/>
    <w:rsid w:val="007C50B2"/>
    <w:rsid w:val="007C6A25"/>
    <w:rsid w:val="007D02F4"/>
    <w:rsid w:val="007D05A1"/>
    <w:rsid w:val="007D141F"/>
    <w:rsid w:val="007D379C"/>
    <w:rsid w:val="007D5EBE"/>
    <w:rsid w:val="007D73D1"/>
    <w:rsid w:val="007E442A"/>
    <w:rsid w:val="007E5DB6"/>
    <w:rsid w:val="007F2439"/>
    <w:rsid w:val="00800F65"/>
    <w:rsid w:val="00810546"/>
    <w:rsid w:val="00820A94"/>
    <w:rsid w:val="00821B3B"/>
    <w:rsid w:val="00826A15"/>
    <w:rsid w:val="00826AD4"/>
    <w:rsid w:val="00832B14"/>
    <w:rsid w:val="008330F6"/>
    <w:rsid w:val="00833E74"/>
    <w:rsid w:val="00836020"/>
    <w:rsid w:val="008409A5"/>
    <w:rsid w:val="00841D23"/>
    <w:rsid w:val="00841FCF"/>
    <w:rsid w:val="008473EA"/>
    <w:rsid w:val="00854A3A"/>
    <w:rsid w:val="00860DEC"/>
    <w:rsid w:val="00861003"/>
    <w:rsid w:val="0086318E"/>
    <w:rsid w:val="008638E1"/>
    <w:rsid w:val="008671F6"/>
    <w:rsid w:val="00867AF4"/>
    <w:rsid w:val="00871804"/>
    <w:rsid w:val="00877DA7"/>
    <w:rsid w:val="0088140C"/>
    <w:rsid w:val="008907BF"/>
    <w:rsid w:val="008921FB"/>
    <w:rsid w:val="008A01D9"/>
    <w:rsid w:val="008A34D6"/>
    <w:rsid w:val="008A3A84"/>
    <w:rsid w:val="008A3D12"/>
    <w:rsid w:val="008A5435"/>
    <w:rsid w:val="008C5D58"/>
    <w:rsid w:val="008D0D09"/>
    <w:rsid w:val="008D37A9"/>
    <w:rsid w:val="008E0FB3"/>
    <w:rsid w:val="008E13EA"/>
    <w:rsid w:val="008E30A9"/>
    <w:rsid w:val="008E5837"/>
    <w:rsid w:val="008E6C36"/>
    <w:rsid w:val="008F0BE6"/>
    <w:rsid w:val="008F6FCE"/>
    <w:rsid w:val="0090415D"/>
    <w:rsid w:val="00916520"/>
    <w:rsid w:val="00917BEE"/>
    <w:rsid w:val="00926194"/>
    <w:rsid w:val="009300BF"/>
    <w:rsid w:val="0093067D"/>
    <w:rsid w:val="00934515"/>
    <w:rsid w:val="009370B8"/>
    <w:rsid w:val="00941788"/>
    <w:rsid w:val="0094203B"/>
    <w:rsid w:val="00943C6D"/>
    <w:rsid w:val="00947F48"/>
    <w:rsid w:val="009503B5"/>
    <w:rsid w:val="009503D1"/>
    <w:rsid w:val="009638F9"/>
    <w:rsid w:val="00967DFF"/>
    <w:rsid w:val="009701D7"/>
    <w:rsid w:val="0097040A"/>
    <w:rsid w:val="00972BBF"/>
    <w:rsid w:val="00981321"/>
    <w:rsid w:val="00984F6A"/>
    <w:rsid w:val="009866CD"/>
    <w:rsid w:val="00987AF1"/>
    <w:rsid w:val="00987E93"/>
    <w:rsid w:val="00990D61"/>
    <w:rsid w:val="009962CA"/>
    <w:rsid w:val="0099745F"/>
    <w:rsid w:val="00997546"/>
    <w:rsid w:val="009A44C9"/>
    <w:rsid w:val="009A7390"/>
    <w:rsid w:val="009B170D"/>
    <w:rsid w:val="009B2A3A"/>
    <w:rsid w:val="009B4126"/>
    <w:rsid w:val="009C187D"/>
    <w:rsid w:val="009C1BA1"/>
    <w:rsid w:val="009D0142"/>
    <w:rsid w:val="009D1FFD"/>
    <w:rsid w:val="009D2071"/>
    <w:rsid w:val="009D58D4"/>
    <w:rsid w:val="009D68E2"/>
    <w:rsid w:val="009D7B56"/>
    <w:rsid w:val="009E0EFB"/>
    <w:rsid w:val="009F0B29"/>
    <w:rsid w:val="009F3876"/>
    <w:rsid w:val="009F439E"/>
    <w:rsid w:val="009F49FF"/>
    <w:rsid w:val="009F4A9D"/>
    <w:rsid w:val="00A0071F"/>
    <w:rsid w:val="00A04821"/>
    <w:rsid w:val="00A04A7F"/>
    <w:rsid w:val="00A05DD8"/>
    <w:rsid w:val="00A062D7"/>
    <w:rsid w:val="00A07B08"/>
    <w:rsid w:val="00A07E58"/>
    <w:rsid w:val="00A104F9"/>
    <w:rsid w:val="00A165C3"/>
    <w:rsid w:val="00A267A4"/>
    <w:rsid w:val="00A267B4"/>
    <w:rsid w:val="00A314BA"/>
    <w:rsid w:val="00A33195"/>
    <w:rsid w:val="00A423D5"/>
    <w:rsid w:val="00A52235"/>
    <w:rsid w:val="00A711E7"/>
    <w:rsid w:val="00A751A2"/>
    <w:rsid w:val="00A93105"/>
    <w:rsid w:val="00A931BA"/>
    <w:rsid w:val="00A93E4E"/>
    <w:rsid w:val="00A93F73"/>
    <w:rsid w:val="00AA0EAB"/>
    <w:rsid w:val="00AA3660"/>
    <w:rsid w:val="00AB1185"/>
    <w:rsid w:val="00AB3926"/>
    <w:rsid w:val="00AB76B0"/>
    <w:rsid w:val="00AB7CF2"/>
    <w:rsid w:val="00AC3579"/>
    <w:rsid w:val="00AC4D8D"/>
    <w:rsid w:val="00AD12E9"/>
    <w:rsid w:val="00AD5612"/>
    <w:rsid w:val="00AD7A3C"/>
    <w:rsid w:val="00AE1687"/>
    <w:rsid w:val="00AE1B37"/>
    <w:rsid w:val="00AE4297"/>
    <w:rsid w:val="00AF0BD4"/>
    <w:rsid w:val="00AF4638"/>
    <w:rsid w:val="00AF7FD3"/>
    <w:rsid w:val="00B0311E"/>
    <w:rsid w:val="00B11FCC"/>
    <w:rsid w:val="00B15A13"/>
    <w:rsid w:val="00B227A2"/>
    <w:rsid w:val="00B25002"/>
    <w:rsid w:val="00B30B0C"/>
    <w:rsid w:val="00B30E7B"/>
    <w:rsid w:val="00B32B6B"/>
    <w:rsid w:val="00B34691"/>
    <w:rsid w:val="00B3540E"/>
    <w:rsid w:val="00B35BA6"/>
    <w:rsid w:val="00B36293"/>
    <w:rsid w:val="00B36860"/>
    <w:rsid w:val="00B36EAB"/>
    <w:rsid w:val="00B370DF"/>
    <w:rsid w:val="00B44750"/>
    <w:rsid w:val="00B54058"/>
    <w:rsid w:val="00B60704"/>
    <w:rsid w:val="00B62076"/>
    <w:rsid w:val="00B63BB1"/>
    <w:rsid w:val="00B64AE3"/>
    <w:rsid w:val="00B66E21"/>
    <w:rsid w:val="00B74AAB"/>
    <w:rsid w:val="00B83D53"/>
    <w:rsid w:val="00B8459E"/>
    <w:rsid w:val="00B86C65"/>
    <w:rsid w:val="00B872B2"/>
    <w:rsid w:val="00B879B2"/>
    <w:rsid w:val="00B87C7E"/>
    <w:rsid w:val="00B90654"/>
    <w:rsid w:val="00B9437C"/>
    <w:rsid w:val="00BA4CAF"/>
    <w:rsid w:val="00BA5EE7"/>
    <w:rsid w:val="00BB1C72"/>
    <w:rsid w:val="00BC1859"/>
    <w:rsid w:val="00BC2030"/>
    <w:rsid w:val="00BC3444"/>
    <w:rsid w:val="00BC3DED"/>
    <w:rsid w:val="00BC4BC8"/>
    <w:rsid w:val="00BD02D3"/>
    <w:rsid w:val="00BD0BA8"/>
    <w:rsid w:val="00BD20CA"/>
    <w:rsid w:val="00BD7C5D"/>
    <w:rsid w:val="00BE0DC3"/>
    <w:rsid w:val="00BE25BB"/>
    <w:rsid w:val="00BE4DF9"/>
    <w:rsid w:val="00BE6EB9"/>
    <w:rsid w:val="00BF48E8"/>
    <w:rsid w:val="00BF4B3D"/>
    <w:rsid w:val="00BF5850"/>
    <w:rsid w:val="00BF6D94"/>
    <w:rsid w:val="00BF6E32"/>
    <w:rsid w:val="00BF6EB1"/>
    <w:rsid w:val="00C0308C"/>
    <w:rsid w:val="00C0331F"/>
    <w:rsid w:val="00C073A2"/>
    <w:rsid w:val="00C07B43"/>
    <w:rsid w:val="00C133F6"/>
    <w:rsid w:val="00C17CD0"/>
    <w:rsid w:val="00C267DB"/>
    <w:rsid w:val="00C26E21"/>
    <w:rsid w:val="00C31C36"/>
    <w:rsid w:val="00C32DDD"/>
    <w:rsid w:val="00C35892"/>
    <w:rsid w:val="00C43655"/>
    <w:rsid w:val="00C45126"/>
    <w:rsid w:val="00C46275"/>
    <w:rsid w:val="00C50BA5"/>
    <w:rsid w:val="00C5231F"/>
    <w:rsid w:val="00C53754"/>
    <w:rsid w:val="00C54BBB"/>
    <w:rsid w:val="00C6043B"/>
    <w:rsid w:val="00C610E5"/>
    <w:rsid w:val="00C61431"/>
    <w:rsid w:val="00C62AFB"/>
    <w:rsid w:val="00C6775E"/>
    <w:rsid w:val="00C70CE3"/>
    <w:rsid w:val="00C713D2"/>
    <w:rsid w:val="00C72168"/>
    <w:rsid w:val="00C7293C"/>
    <w:rsid w:val="00C75617"/>
    <w:rsid w:val="00C75729"/>
    <w:rsid w:val="00C76C1A"/>
    <w:rsid w:val="00C7782B"/>
    <w:rsid w:val="00C87828"/>
    <w:rsid w:val="00C91831"/>
    <w:rsid w:val="00C9229E"/>
    <w:rsid w:val="00C9572E"/>
    <w:rsid w:val="00CA58B3"/>
    <w:rsid w:val="00CA7F99"/>
    <w:rsid w:val="00CC1A57"/>
    <w:rsid w:val="00CC45E0"/>
    <w:rsid w:val="00CD08BC"/>
    <w:rsid w:val="00CD30E5"/>
    <w:rsid w:val="00CD3940"/>
    <w:rsid w:val="00CD5DA1"/>
    <w:rsid w:val="00CE0206"/>
    <w:rsid w:val="00CE1A80"/>
    <w:rsid w:val="00CE36FA"/>
    <w:rsid w:val="00CE7598"/>
    <w:rsid w:val="00CF2CBF"/>
    <w:rsid w:val="00CF3CEB"/>
    <w:rsid w:val="00CF4A0C"/>
    <w:rsid w:val="00CF78DB"/>
    <w:rsid w:val="00D0025E"/>
    <w:rsid w:val="00D031A8"/>
    <w:rsid w:val="00D05A09"/>
    <w:rsid w:val="00D122E9"/>
    <w:rsid w:val="00D1459C"/>
    <w:rsid w:val="00D174F1"/>
    <w:rsid w:val="00D25594"/>
    <w:rsid w:val="00D25F21"/>
    <w:rsid w:val="00D3301B"/>
    <w:rsid w:val="00D34C61"/>
    <w:rsid w:val="00D43A5B"/>
    <w:rsid w:val="00D464C7"/>
    <w:rsid w:val="00D503C4"/>
    <w:rsid w:val="00D604A2"/>
    <w:rsid w:val="00D621CC"/>
    <w:rsid w:val="00D77FE7"/>
    <w:rsid w:val="00D8012E"/>
    <w:rsid w:val="00D90C6C"/>
    <w:rsid w:val="00D936AC"/>
    <w:rsid w:val="00DA0622"/>
    <w:rsid w:val="00DA1DAB"/>
    <w:rsid w:val="00DB13A3"/>
    <w:rsid w:val="00DB2BB8"/>
    <w:rsid w:val="00DB385C"/>
    <w:rsid w:val="00DB5075"/>
    <w:rsid w:val="00DB5A71"/>
    <w:rsid w:val="00DC086F"/>
    <w:rsid w:val="00DC3A72"/>
    <w:rsid w:val="00DC5975"/>
    <w:rsid w:val="00DD1982"/>
    <w:rsid w:val="00DE333E"/>
    <w:rsid w:val="00DE5B77"/>
    <w:rsid w:val="00DF0EB9"/>
    <w:rsid w:val="00DF15AC"/>
    <w:rsid w:val="00DF29C2"/>
    <w:rsid w:val="00DF336F"/>
    <w:rsid w:val="00DF4121"/>
    <w:rsid w:val="00DF456C"/>
    <w:rsid w:val="00DF675A"/>
    <w:rsid w:val="00E004CC"/>
    <w:rsid w:val="00E04FE2"/>
    <w:rsid w:val="00E062A0"/>
    <w:rsid w:val="00E07BA4"/>
    <w:rsid w:val="00E118AE"/>
    <w:rsid w:val="00E1632C"/>
    <w:rsid w:val="00E2313F"/>
    <w:rsid w:val="00E25113"/>
    <w:rsid w:val="00E26743"/>
    <w:rsid w:val="00E27362"/>
    <w:rsid w:val="00E2748E"/>
    <w:rsid w:val="00E3034F"/>
    <w:rsid w:val="00E313F1"/>
    <w:rsid w:val="00E318D1"/>
    <w:rsid w:val="00E40E72"/>
    <w:rsid w:val="00E4594D"/>
    <w:rsid w:val="00E51587"/>
    <w:rsid w:val="00E53773"/>
    <w:rsid w:val="00E604BD"/>
    <w:rsid w:val="00E609DE"/>
    <w:rsid w:val="00E641E2"/>
    <w:rsid w:val="00E64F00"/>
    <w:rsid w:val="00E663C6"/>
    <w:rsid w:val="00E701A4"/>
    <w:rsid w:val="00E7409F"/>
    <w:rsid w:val="00E83B7E"/>
    <w:rsid w:val="00E871D4"/>
    <w:rsid w:val="00E90726"/>
    <w:rsid w:val="00EA0C26"/>
    <w:rsid w:val="00EA1F2C"/>
    <w:rsid w:val="00EA6213"/>
    <w:rsid w:val="00EA6E27"/>
    <w:rsid w:val="00EB331D"/>
    <w:rsid w:val="00EB4DA0"/>
    <w:rsid w:val="00EC6C87"/>
    <w:rsid w:val="00ED1146"/>
    <w:rsid w:val="00ED4546"/>
    <w:rsid w:val="00ED71EA"/>
    <w:rsid w:val="00ED7307"/>
    <w:rsid w:val="00ED73B7"/>
    <w:rsid w:val="00EE07D7"/>
    <w:rsid w:val="00EE080C"/>
    <w:rsid w:val="00EE1F39"/>
    <w:rsid w:val="00EF0B4E"/>
    <w:rsid w:val="00EF2302"/>
    <w:rsid w:val="00F00DA0"/>
    <w:rsid w:val="00F01D7B"/>
    <w:rsid w:val="00F138AB"/>
    <w:rsid w:val="00F16931"/>
    <w:rsid w:val="00F2057B"/>
    <w:rsid w:val="00F32E41"/>
    <w:rsid w:val="00F3314C"/>
    <w:rsid w:val="00F35D76"/>
    <w:rsid w:val="00F43FF6"/>
    <w:rsid w:val="00F44780"/>
    <w:rsid w:val="00F468F2"/>
    <w:rsid w:val="00F47F5A"/>
    <w:rsid w:val="00F53D41"/>
    <w:rsid w:val="00F5650A"/>
    <w:rsid w:val="00F668E7"/>
    <w:rsid w:val="00F72C84"/>
    <w:rsid w:val="00F74EF6"/>
    <w:rsid w:val="00F75D12"/>
    <w:rsid w:val="00F81706"/>
    <w:rsid w:val="00F86FDD"/>
    <w:rsid w:val="00F87974"/>
    <w:rsid w:val="00F9036C"/>
    <w:rsid w:val="00F92FA3"/>
    <w:rsid w:val="00FA704F"/>
    <w:rsid w:val="00FA724C"/>
    <w:rsid w:val="00FA7334"/>
    <w:rsid w:val="00FB04F1"/>
    <w:rsid w:val="00FB1867"/>
    <w:rsid w:val="00FB5D65"/>
    <w:rsid w:val="00FC653C"/>
    <w:rsid w:val="00FC7B9D"/>
    <w:rsid w:val="00FD0082"/>
    <w:rsid w:val="00FD13B3"/>
    <w:rsid w:val="00FD1824"/>
    <w:rsid w:val="00FE159C"/>
    <w:rsid w:val="00FE3C07"/>
    <w:rsid w:val="00FE4CFB"/>
    <w:rsid w:val="00FE517F"/>
    <w:rsid w:val="00FE6E72"/>
    <w:rsid w:val="00FE78AF"/>
    <w:rsid w:val="00FF11CF"/>
    <w:rsid w:val="00FF12E6"/>
    <w:rsid w:val="00FF5D2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DC0EB"/>
  <w15:docId w15:val="{20E8C3EF-D842-4DB3-924A-C505CB372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hr-H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A0C"/>
  </w:style>
  <w:style w:type="paragraph" w:styleId="Naslov1">
    <w:name w:val="heading 1"/>
    <w:basedOn w:val="Normal"/>
    <w:next w:val="Normal"/>
    <w:link w:val="Naslov1Char"/>
    <w:uiPriority w:val="9"/>
    <w:qFormat/>
    <w:rsid w:val="00CF4A0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
    <w:next w:val="Normal"/>
    <w:link w:val="Naslov2Char"/>
    <w:uiPriority w:val="9"/>
    <w:semiHidden/>
    <w:unhideWhenUsed/>
    <w:qFormat/>
    <w:rsid w:val="00CF4A0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slov3">
    <w:name w:val="heading 3"/>
    <w:basedOn w:val="Normal"/>
    <w:next w:val="Normal"/>
    <w:link w:val="Naslov3Char"/>
    <w:uiPriority w:val="9"/>
    <w:semiHidden/>
    <w:unhideWhenUsed/>
    <w:qFormat/>
    <w:rsid w:val="00CF4A0C"/>
    <w:pPr>
      <w:keepNext/>
      <w:keepLines/>
      <w:spacing w:before="160" w:after="0" w:line="240" w:lineRule="auto"/>
      <w:outlineLvl w:val="2"/>
    </w:pPr>
    <w:rPr>
      <w:rFonts w:asciiTheme="majorHAnsi" w:eastAsiaTheme="majorEastAsia" w:hAnsiTheme="majorHAnsi" w:cstheme="majorBidi"/>
      <w:sz w:val="32"/>
      <w:szCs w:val="32"/>
    </w:rPr>
  </w:style>
  <w:style w:type="paragraph" w:styleId="Naslov4">
    <w:name w:val="heading 4"/>
    <w:basedOn w:val="Normal"/>
    <w:next w:val="Normal"/>
    <w:link w:val="Naslov4Char"/>
    <w:uiPriority w:val="9"/>
    <w:semiHidden/>
    <w:unhideWhenUsed/>
    <w:qFormat/>
    <w:rsid w:val="00CF4A0C"/>
    <w:pPr>
      <w:keepNext/>
      <w:keepLines/>
      <w:spacing w:before="80" w:after="0"/>
      <w:outlineLvl w:val="3"/>
    </w:pPr>
    <w:rPr>
      <w:rFonts w:asciiTheme="majorHAnsi" w:eastAsiaTheme="majorEastAsia" w:hAnsiTheme="majorHAnsi" w:cstheme="majorBidi"/>
      <w:i/>
      <w:iCs/>
      <w:sz w:val="30"/>
      <w:szCs w:val="30"/>
    </w:rPr>
  </w:style>
  <w:style w:type="paragraph" w:styleId="Naslov5">
    <w:name w:val="heading 5"/>
    <w:basedOn w:val="Normal"/>
    <w:next w:val="Normal"/>
    <w:link w:val="Naslov5Char"/>
    <w:uiPriority w:val="9"/>
    <w:semiHidden/>
    <w:unhideWhenUsed/>
    <w:qFormat/>
    <w:rsid w:val="00CF4A0C"/>
    <w:pPr>
      <w:keepNext/>
      <w:keepLines/>
      <w:spacing w:before="40" w:after="0"/>
      <w:outlineLvl w:val="4"/>
    </w:pPr>
    <w:rPr>
      <w:rFonts w:asciiTheme="majorHAnsi" w:eastAsiaTheme="majorEastAsia" w:hAnsiTheme="majorHAnsi" w:cstheme="majorBidi"/>
      <w:sz w:val="28"/>
      <w:szCs w:val="28"/>
    </w:rPr>
  </w:style>
  <w:style w:type="paragraph" w:styleId="Naslov6">
    <w:name w:val="heading 6"/>
    <w:basedOn w:val="Normal"/>
    <w:next w:val="Normal"/>
    <w:link w:val="Naslov6Char"/>
    <w:uiPriority w:val="9"/>
    <w:semiHidden/>
    <w:unhideWhenUsed/>
    <w:qFormat/>
    <w:rsid w:val="00CF4A0C"/>
    <w:pPr>
      <w:keepNext/>
      <w:keepLines/>
      <w:spacing w:before="40" w:after="0"/>
      <w:outlineLvl w:val="5"/>
    </w:pPr>
    <w:rPr>
      <w:rFonts w:asciiTheme="majorHAnsi" w:eastAsiaTheme="majorEastAsia" w:hAnsiTheme="majorHAnsi" w:cstheme="majorBidi"/>
      <w:i/>
      <w:iCs/>
      <w:sz w:val="26"/>
      <w:szCs w:val="26"/>
    </w:rPr>
  </w:style>
  <w:style w:type="paragraph" w:styleId="Naslov7">
    <w:name w:val="heading 7"/>
    <w:basedOn w:val="Normal"/>
    <w:next w:val="Normal"/>
    <w:link w:val="Naslov7Char"/>
    <w:uiPriority w:val="9"/>
    <w:semiHidden/>
    <w:unhideWhenUsed/>
    <w:qFormat/>
    <w:rsid w:val="00CF4A0C"/>
    <w:pPr>
      <w:keepNext/>
      <w:keepLines/>
      <w:spacing w:before="40" w:after="0"/>
      <w:outlineLvl w:val="6"/>
    </w:pPr>
    <w:rPr>
      <w:rFonts w:asciiTheme="majorHAnsi" w:eastAsiaTheme="majorEastAsia" w:hAnsiTheme="majorHAnsi" w:cstheme="majorBidi"/>
      <w:sz w:val="24"/>
      <w:szCs w:val="24"/>
    </w:rPr>
  </w:style>
  <w:style w:type="paragraph" w:styleId="Naslov8">
    <w:name w:val="heading 8"/>
    <w:basedOn w:val="Normal"/>
    <w:next w:val="Normal"/>
    <w:link w:val="Naslov8Char"/>
    <w:uiPriority w:val="9"/>
    <w:semiHidden/>
    <w:unhideWhenUsed/>
    <w:qFormat/>
    <w:rsid w:val="00CF4A0C"/>
    <w:pPr>
      <w:keepNext/>
      <w:keepLines/>
      <w:spacing w:before="40" w:after="0"/>
      <w:outlineLvl w:val="7"/>
    </w:pPr>
    <w:rPr>
      <w:rFonts w:asciiTheme="majorHAnsi" w:eastAsiaTheme="majorEastAsia" w:hAnsiTheme="majorHAnsi" w:cstheme="majorBidi"/>
      <w:i/>
      <w:iCs/>
      <w:sz w:val="22"/>
      <w:szCs w:val="22"/>
    </w:rPr>
  </w:style>
  <w:style w:type="paragraph" w:styleId="Naslov9">
    <w:name w:val="heading 9"/>
    <w:basedOn w:val="Normal"/>
    <w:next w:val="Normal"/>
    <w:link w:val="Naslov9Char"/>
    <w:uiPriority w:val="9"/>
    <w:semiHidden/>
    <w:unhideWhenUsed/>
    <w:qFormat/>
    <w:rsid w:val="00CF4A0C"/>
    <w:pPr>
      <w:keepNext/>
      <w:keepLines/>
      <w:spacing w:before="40" w:after="0"/>
      <w:outlineLvl w:val="8"/>
    </w:pPr>
    <w:rPr>
      <w:b/>
      <w:bCs/>
      <w:i/>
      <w:i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kurziv">
    <w:name w:val="kurziv"/>
    <w:basedOn w:val="Zadanifontodlomka"/>
    <w:rsid w:val="00516536"/>
  </w:style>
  <w:style w:type="character" w:customStyle="1" w:styleId="Internetskapoveznica">
    <w:name w:val="Internetska poveznica"/>
    <w:basedOn w:val="Zadanifontodlomka"/>
    <w:uiPriority w:val="99"/>
    <w:unhideWhenUsed/>
    <w:rsid w:val="009651B5"/>
    <w:rPr>
      <w:color w:val="0000FF" w:themeColor="hyperlink"/>
      <w:u w:val="single"/>
    </w:rPr>
  </w:style>
  <w:style w:type="character" w:customStyle="1" w:styleId="apple-converted-space">
    <w:name w:val="apple-converted-space"/>
    <w:basedOn w:val="Zadanifontodlomka"/>
    <w:rsid w:val="00BF09BC"/>
  </w:style>
  <w:style w:type="character" w:customStyle="1" w:styleId="ListLabel1">
    <w:name w:val="ListLabel 1"/>
    <w:rsid w:val="002C5160"/>
    <w:rPr>
      <w:rFonts w:ascii="Times New Roman" w:eastAsia="Calibri" w:hAnsi="Times New Roman" w:cs="Times New Roman"/>
      <w:sz w:val="24"/>
    </w:rPr>
  </w:style>
  <w:style w:type="character" w:customStyle="1" w:styleId="ListLabel2">
    <w:name w:val="ListLabel 2"/>
    <w:rsid w:val="002C5160"/>
    <w:rPr>
      <w:rFonts w:cs="Courier New"/>
    </w:rPr>
  </w:style>
  <w:style w:type="character" w:customStyle="1" w:styleId="ListLabel3">
    <w:name w:val="ListLabel 3"/>
    <w:rsid w:val="002C5160"/>
    <w:rPr>
      <w:rFonts w:cs="Courier New"/>
    </w:rPr>
  </w:style>
  <w:style w:type="character" w:customStyle="1" w:styleId="ListLabel4">
    <w:name w:val="ListLabel 4"/>
    <w:rsid w:val="002C5160"/>
    <w:rPr>
      <w:rFonts w:cs="Courier New"/>
    </w:rPr>
  </w:style>
  <w:style w:type="character" w:customStyle="1" w:styleId="ListLabel5">
    <w:name w:val="ListLabel 5"/>
    <w:rsid w:val="002C5160"/>
    <w:rPr>
      <w:b/>
    </w:rPr>
  </w:style>
  <w:style w:type="character" w:customStyle="1" w:styleId="ListLabel6">
    <w:name w:val="ListLabel 6"/>
    <w:rsid w:val="002C5160"/>
    <w:rPr>
      <w:rFonts w:eastAsia="Times New Roman" w:cs="Times New Roman"/>
    </w:rPr>
  </w:style>
  <w:style w:type="character" w:customStyle="1" w:styleId="ListLabel7">
    <w:name w:val="ListLabel 7"/>
    <w:rsid w:val="002C5160"/>
    <w:rPr>
      <w:rFonts w:cs="Courier New"/>
    </w:rPr>
  </w:style>
  <w:style w:type="character" w:customStyle="1" w:styleId="ListLabel8">
    <w:name w:val="ListLabel 8"/>
    <w:rsid w:val="002C5160"/>
    <w:rPr>
      <w:rFonts w:cs="Courier New"/>
    </w:rPr>
  </w:style>
  <w:style w:type="character" w:customStyle="1" w:styleId="ListLabel9">
    <w:name w:val="ListLabel 9"/>
    <w:rsid w:val="002C5160"/>
    <w:rPr>
      <w:rFonts w:cs="Courier New"/>
    </w:rPr>
  </w:style>
  <w:style w:type="character" w:customStyle="1" w:styleId="ListLabel10">
    <w:name w:val="ListLabel 10"/>
    <w:rsid w:val="002C5160"/>
    <w:rPr>
      <w:rFonts w:eastAsia="Times New Roman" w:cs="Times New Roman"/>
    </w:rPr>
  </w:style>
  <w:style w:type="character" w:customStyle="1" w:styleId="ListLabel11">
    <w:name w:val="ListLabel 11"/>
    <w:rsid w:val="002C5160"/>
    <w:rPr>
      <w:rFonts w:cs="Courier New"/>
    </w:rPr>
  </w:style>
  <w:style w:type="character" w:customStyle="1" w:styleId="ListLabel12">
    <w:name w:val="ListLabel 12"/>
    <w:rsid w:val="002C5160"/>
    <w:rPr>
      <w:rFonts w:cs="Courier New"/>
    </w:rPr>
  </w:style>
  <w:style w:type="character" w:customStyle="1" w:styleId="ListLabel13">
    <w:name w:val="ListLabel 13"/>
    <w:rsid w:val="002C5160"/>
    <w:rPr>
      <w:rFonts w:cs="Courier New"/>
    </w:rPr>
  </w:style>
  <w:style w:type="character" w:customStyle="1" w:styleId="ListLabel14">
    <w:name w:val="ListLabel 14"/>
    <w:rsid w:val="002C5160"/>
    <w:rPr>
      <w:rFonts w:eastAsia="Times New Roman" w:cs="Times New Roman"/>
    </w:rPr>
  </w:style>
  <w:style w:type="character" w:customStyle="1" w:styleId="ListLabel15">
    <w:name w:val="ListLabel 15"/>
    <w:rsid w:val="002C5160"/>
    <w:rPr>
      <w:rFonts w:cs="Courier New"/>
    </w:rPr>
  </w:style>
  <w:style w:type="character" w:customStyle="1" w:styleId="ListLabel16">
    <w:name w:val="ListLabel 16"/>
    <w:rsid w:val="002C5160"/>
    <w:rPr>
      <w:rFonts w:cs="Courier New"/>
    </w:rPr>
  </w:style>
  <w:style w:type="character" w:customStyle="1" w:styleId="ListLabel17">
    <w:name w:val="ListLabel 17"/>
    <w:rsid w:val="002C5160"/>
    <w:rPr>
      <w:rFonts w:cs="Courier New"/>
    </w:rPr>
  </w:style>
  <w:style w:type="character" w:customStyle="1" w:styleId="ListLabel18">
    <w:name w:val="ListLabel 18"/>
    <w:rsid w:val="002C5160"/>
    <w:rPr>
      <w:rFonts w:ascii="Arial" w:eastAsia="Times New Roman" w:hAnsi="Arial" w:cs="Times New Roman"/>
    </w:rPr>
  </w:style>
  <w:style w:type="character" w:customStyle="1" w:styleId="ListLabel19">
    <w:name w:val="ListLabel 19"/>
    <w:rsid w:val="002C5160"/>
    <w:rPr>
      <w:rFonts w:cs="Courier New"/>
    </w:rPr>
  </w:style>
  <w:style w:type="character" w:customStyle="1" w:styleId="ListLabel20">
    <w:name w:val="ListLabel 20"/>
    <w:rsid w:val="002C5160"/>
    <w:rPr>
      <w:rFonts w:cs="Courier New"/>
    </w:rPr>
  </w:style>
  <w:style w:type="character" w:customStyle="1" w:styleId="ListLabel21">
    <w:name w:val="ListLabel 21"/>
    <w:rsid w:val="002C5160"/>
    <w:rPr>
      <w:rFonts w:cs="Courier New"/>
    </w:rPr>
  </w:style>
  <w:style w:type="character" w:customStyle="1" w:styleId="ListLabel22">
    <w:name w:val="ListLabel 22"/>
    <w:rsid w:val="002C5160"/>
    <w:rPr>
      <w:rFonts w:ascii="Times New Roman" w:hAnsi="Times New Roman" w:cs="Times New Roman"/>
      <w:sz w:val="24"/>
    </w:rPr>
  </w:style>
  <w:style w:type="character" w:customStyle="1" w:styleId="ListLabel23">
    <w:name w:val="ListLabel 23"/>
    <w:rsid w:val="002C5160"/>
    <w:rPr>
      <w:rFonts w:cs="Courier New"/>
    </w:rPr>
  </w:style>
  <w:style w:type="character" w:customStyle="1" w:styleId="ListLabel24">
    <w:name w:val="ListLabel 24"/>
    <w:rsid w:val="002C5160"/>
    <w:rPr>
      <w:rFonts w:cs="Wingdings"/>
    </w:rPr>
  </w:style>
  <w:style w:type="character" w:customStyle="1" w:styleId="ListLabel25">
    <w:name w:val="ListLabel 25"/>
    <w:rsid w:val="002C5160"/>
    <w:rPr>
      <w:rFonts w:cs="Symbol"/>
    </w:rPr>
  </w:style>
  <w:style w:type="character" w:customStyle="1" w:styleId="ListLabel26">
    <w:name w:val="ListLabel 26"/>
    <w:rsid w:val="002C5160"/>
    <w:rPr>
      <w:rFonts w:cs="Courier New"/>
    </w:rPr>
  </w:style>
  <w:style w:type="character" w:customStyle="1" w:styleId="ListLabel27">
    <w:name w:val="ListLabel 27"/>
    <w:rsid w:val="002C5160"/>
    <w:rPr>
      <w:rFonts w:cs="Wingdings"/>
    </w:rPr>
  </w:style>
  <w:style w:type="character" w:customStyle="1" w:styleId="ListLabel28">
    <w:name w:val="ListLabel 28"/>
    <w:rsid w:val="002C5160"/>
    <w:rPr>
      <w:rFonts w:cs="Symbol"/>
    </w:rPr>
  </w:style>
  <w:style w:type="character" w:customStyle="1" w:styleId="ListLabel29">
    <w:name w:val="ListLabel 29"/>
    <w:rsid w:val="002C5160"/>
    <w:rPr>
      <w:rFonts w:cs="Courier New"/>
    </w:rPr>
  </w:style>
  <w:style w:type="character" w:customStyle="1" w:styleId="ListLabel30">
    <w:name w:val="ListLabel 30"/>
    <w:rsid w:val="002C5160"/>
    <w:rPr>
      <w:rFonts w:cs="Wingdings"/>
    </w:rPr>
  </w:style>
  <w:style w:type="character" w:customStyle="1" w:styleId="ListLabel31">
    <w:name w:val="ListLabel 31"/>
    <w:rsid w:val="002C5160"/>
    <w:rPr>
      <w:b/>
    </w:rPr>
  </w:style>
  <w:style w:type="character" w:customStyle="1" w:styleId="ListLabel32">
    <w:name w:val="ListLabel 32"/>
    <w:rsid w:val="002C5160"/>
    <w:rPr>
      <w:rFonts w:ascii="Arial" w:hAnsi="Arial" w:cs="Times New Roman"/>
    </w:rPr>
  </w:style>
  <w:style w:type="character" w:customStyle="1" w:styleId="ListLabel33">
    <w:name w:val="ListLabel 33"/>
    <w:rsid w:val="002C5160"/>
    <w:rPr>
      <w:rFonts w:cs="Courier New"/>
    </w:rPr>
  </w:style>
  <w:style w:type="character" w:customStyle="1" w:styleId="ListLabel34">
    <w:name w:val="ListLabel 34"/>
    <w:rsid w:val="002C5160"/>
    <w:rPr>
      <w:rFonts w:cs="Wingdings"/>
    </w:rPr>
  </w:style>
  <w:style w:type="character" w:customStyle="1" w:styleId="ListLabel35">
    <w:name w:val="ListLabel 35"/>
    <w:rsid w:val="002C5160"/>
    <w:rPr>
      <w:rFonts w:cs="Symbol"/>
    </w:rPr>
  </w:style>
  <w:style w:type="character" w:customStyle="1" w:styleId="ListLabel36">
    <w:name w:val="ListLabel 36"/>
    <w:rsid w:val="002C5160"/>
    <w:rPr>
      <w:rFonts w:cs="Courier New"/>
    </w:rPr>
  </w:style>
  <w:style w:type="character" w:customStyle="1" w:styleId="ListLabel37">
    <w:name w:val="ListLabel 37"/>
    <w:rsid w:val="002C5160"/>
    <w:rPr>
      <w:rFonts w:cs="Wingdings"/>
    </w:rPr>
  </w:style>
  <w:style w:type="character" w:customStyle="1" w:styleId="ListLabel38">
    <w:name w:val="ListLabel 38"/>
    <w:rsid w:val="002C5160"/>
    <w:rPr>
      <w:rFonts w:cs="Symbol"/>
    </w:rPr>
  </w:style>
  <w:style w:type="character" w:customStyle="1" w:styleId="ListLabel39">
    <w:name w:val="ListLabel 39"/>
    <w:rsid w:val="002C5160"/>
    <w:rPr>
      <w:rFonts w:cs="Courier New"/>
    </w:rPr>
  </w:style>
  <w:style w:type="character" w:customStyle="1" w:styleId="ListLabel40">
    <w:name w:val="ListLabel 40"/>
    <w:rsid w:val="002C5160"/>
    <w:rPr>
      <w:rFonts w:cs="Wingdings"/>
    </w:rPr>
  </w:style>
  <w:style w:type="character" w:customStyle="1" w:styleId="InternetLink">
    <w:name w:val="Internet Link"/>
    <w:rsid w:val="002C5160"/>
    <w:rPr>
      <w:color w:val="000080"/>
      <w:u w:val="single"/>
    </w:rPr>
  </w:style>
  <w:style w:type="character" w:customStyle="1" w:styleId="ListLabel41">
    <w:name w:val="ListLabel 41"/>
    <w:rsid w:val="002C5160"/>
    <w:rPr>
      <w:rFonts w:ascii="Times New Roman" w:hAnsi="Times New Roman" w:cs="Times New Roman"/>
      <w:sz w:val="24"/>
    </w:rPr>
  </w:style>
  <w:style w:type="character" w:customStyle="1" w:styleId="ListLabel42">
    <w:name w:val="ListLabel 42"/>
    <w:rsid w:val="002C5160"/>
    <w:rPr>
      <w:rFonts w:cs="Courier New"/>
    </w:rPr>
  </w:style>
  <w:style w:type="character" w:customStyle="1" w:styleId="ListLabel43">
    <w:name w:val="ListLabel 43"/>
    <w:rsid w:val="002C5160"/>
    <w:rPr>
      <w:rFonts w:cs="Wingdings"/>
    </w:rPr>
  </w:style>
  <w:style w:type="character" w:customStyle="1" w:styleId="ListLabel44">
    <w:name w:val="ListLabel 44"/>
    <w:rsid w:val="002C5160"/>
    <w:rPr>
      <w:rFonts w:cs="Symbol"/>
    </w:rPr>
  </w:style>
  <w:style w:type="character" w:customStyle="1" w:styleId="ListLabel45">
    <w:name w:val="ListLabel 45"/>
    <w:rsid w:val="002C5160"/>
    <w:rPr>
      <w:rFonts w:cs="Courier New"/>
    </w:rPr>
  </w:style>
  <w:style w:type="character" w:customStyle="1" w:styleId="ListLabel46">
    <w:name w:val="ListLabel 46"/>
    <w:rsid w:val="002C5160"/>
    <w:rPr>
      <w:rFonts w:cs="Wingdings"/>
    </w:rPr>
  </w:style>
  <w:style w:type="character" w:customStyle="1" w:styleId="ListLabel47">
    <w:name w:val="ListLabel 47"/>
    <w:rsid w:val="002C5160"/>
    <w:rPr>
      <w:rFonts w:cs="Symbol"/>
    </w:rPr>
  </w:style>
  <w:style w:type="character" w:customStyle="1" w:styleId="ListLabel48">
    <w:name w:val="ListLabel 48"/>
    <w:rsid w:val="002C5160"/>
    <w:rPr>
      <w:rFonts w:cs="Courier New"/>
    </w:rPr>
  </w:style>
  <w:style w:type="character" w:customStyle="1" w:styleId="ListLabel49">
    <w:name w:val="ListLabel 49"/>
    <w:rsid w:val="002C5160"/>
    <w:rPr>
      <w:rFonts w:cs="Wingdings"/>
    </w:rPr>
  </w:style>
  <w:style w:type="character" w:customStyle="1" w:styleId="ListLabel50">
    <w:name w:val="ListLabel 50"/>
    <w:rsid w:val="002C5160"/>
    <w:rPr>
      <w:b/>
    </w:rPr>
  </w:style>
  <w:style w:type="character" w:customStyle="1" w:styleId="ListLabel51">
    <w:name w:val="ListLabel 51"/>
    <w:rsid w:val="002C5160"/>
    <w:rPr>
      <w:rFonts w:ascii="Arial" w:hAnsi="Arial" w:cs="Times New Roman"/>
    </w:rPr>
  </w:style>
  <w:style w:type="character" w:customStyle="1" w:styleId="ListLabel52">
    <w:name w:val="ListLabel 52"/>
    <w:rsid w:val="002C5160"/>
    <w:rPr>
      <w:rFonts w:cs="Courier New"/>
    </w:rPr>
  </w:style>
  <w:style w:type="character" w:customStyle="1" w:styleId="ListLabel53">
    <w:name w:val="ListLabel 53"/>
    <w:rsid w:val="002C5160"/>
    <w:rPr>
      <w:rFonts w:cs="Wingdings"/>
    </w:rPr>
  </w:style>
  <w:style w:type="character" w:customStyle="1" w:styleId="ListLabel54">
    <w:name w:val="ListLabel 54"/>
    <w:rsid w:val="002C5160"/>
    <w:rPr>
      <w:rFonts w:cs="Symbol"/>
    </w:rPr>
  </w:style>
  <w:style w:type="character" w:customStyle="1" w:styleId="ListLabel55">
    <w:name w:val="ListLabel 55"/>
    <w:rsid w:val="002C5160"/>
    <w:rPr>
      <w:rFonts w:cs="Courier New"/>
    </w:rPr>
  </w:style>
  <w:style w:type="character" w:customStyle="1" w:styleId="ListLabel56">
    <w:name w:val="ListLabel 56"/>
    <w:rsid w:val="002C5160"/>
    <w:rPr>
      <w:rFonts w:cs="Wingdings"/>
    </w:rPr>
  </w:style>
  <w:style w:type="character" w:customStyle="1" w:styleId="ListLabel57">
    <w:name w:val="ListLabel 57"/>
    <w:rsid w:val="002C5160"/>
    <w:rPr>
      <w:rFonts w:cs="Symbol"/>
    </w:rPr>
  </w:style>
  <w:style w:type="character" w:customStyle="1" w:styleId="ListLabel58">
    <w:name w:val="ListLabel 58"/>
    <w:rsid w:val="002C5160"/>
    <w:rPr>
      <w:rFonts w:cs="Courier New"/>
    </w:rPr>
  </w:style>
  <w:style w:type="character" w:customStyle="1" w:styleId="ListLabel59">
    <w:name w:val="ListLabel 59"/>
    <w:rsid w:val="002C5160"/>
    <w:rPr>
      <w:rFonts w:cs="Wingdings"/>
    </w:rPr>
  </w:style>
  <w:style w:type="character" w:customStyle="1" w:styleId="ListLabel60">
    <w:name w:val="ListLabel 60"/>
    <w:rsid w:val="00520894"/>
    <w:rPr>
      <w:rFonts w:ascii="Times New Roman" w:hAnsi="Times New Roman" w:cs="Times New Roman"/>
      <w:sz w:val="24"/>
    </w:rPr>
  </w:style>
  <w:style w:type="character" w:customStyle="1" w:styleId="ListLabel61">
    <w:name w:val="ListLabel 61"/>
    <w:rsid w:val="00520894"/>
    <w:rPr>
      <w:rFonts w:cs="Courier New"/>
    </w:rPr>
  </w:style>
  <w:style w:type="character" w:customStyle="1" w:styleId="ListLabel62">
    <w:name w:val="ListLabel 62"/>
    <w:rsid w:val="00520894"/>
    <w:rPr>
      <w:rFonts w:cs="Wingdings"/>
    </w:rPr>
  </w:style>
  <w:style w:type="character" w:customStyle="1" w:styleId="ListLabel63">
    <w:name w:val="ListLabel 63"/>
    <w:rsid w:val="00520894"/>
    <w:rPr>
      <w:rFonts w:cs="Symbol"/>
    </w:rPr>
  </w:style>
  <w:style w:type="character" w:customStyle="1" w:styleId="ListLabel64">
    <w:name w:val="ListLabel 64"/>
    <w:rsid w:val="00520894"/>
    <w:rPr>
      <w:rFonts w:cs="Courier New"/>
    </w:rPr>
  </w:style>
  <w:style w:type="character" w:customStyle="1" w:styleId="ListLabel65">
    <w:name w:val="ListLabel 65"/>
    <w:rsid w:val="00520894"/>
    <w:rPr>
      <w:rFonts w:cs="Wingdings"/>
    </w:rPr>
  </w:style>
  <w:style w:type="character" w:customStyle="1" w:styleId="ListLabel66">
    <w:name w:val="ListLabel 66"/>
    <w:rsid w:val="00520894"/>
    <w:rPr>
      <w:rFonts w:cs="Symbol"/>
    </w:rPr>
  </w:style>
  <w:style w:type="character" w:customStyle="1" w:styleId="ListLabel67">
    <w:name w:val="ListLabel 67"/>
    <w:rsid w:val="00520894"/>
    <w:rPr>
      <w:rFonts w:cs="Courier New"/>
    </w:rPr>
  </w:style>
  <w:style w:type="character" w:customStyle="1" w:styleId="ListLabel68">
    <w:name w:val="ListLabel 68"/>
    <w:rsid w:val="00520894"/>
    <w:rPr>
      <w:rFonts w:cs="Wingdings"/>
    </w:rPr>
  </w:style>
  <w:style w:type="character" w:customStyle="1" w:styleId="ListLabel69">
    <w:name w:val="ListLabel 69"/>
    <w:rsid w:val="00520894"/>
    <w:rPr>
      <w:b/>
    </w:rPr>
  </w:style>
  <w:style w:type="character" w:customStyle="1" w:styleId="ListLabel70">
    <w:name w:val="ListLabel 70"/>
    <w:rsid w:val="00520894"/>
    <w:rPr>
      <w:rFonts w:ascii="Times New Roman" w:hAnsi="Times New Roman" w:cs="Times New Roman"/>
      <w:sz w:val="24"/>
    </w:rPr>
  </w:style>
  <w:style w:type="character" w:customStyle="1" w:styleId="ListLabel71">
    <w:name w:val="ListLabel 71"/>
    <w:rsid w:val="00520894"/>
    <w:rPr>
      <w:rFonts w:cs="Courier New"/>
    </w:rPr>
  </w:style>
  <w:style w:type="character" w:customStyle="1" w:styleId="ListLabel72">
    <w:name w:val="ListLabel 72"/>
    <w:rsid w:val="00520894"/>
    <w:rPr>
      <w:rFonts w:cs="Wingdings"/>
    </w:rPr>
  </w:style>
  <w:style w:type="character" w:customStyle="1" w:styleId="ListLabel73">
    <w:name w:val="ListLabel 73"/>
    <w:rsid w:val="00520894"/>
    <w:rPr>
      <w:rFonts w:cs="Symbol"/>
    </w:rPr>
  </w:style>
  <w:style w:type="character" w:customStyle="1" w:styleId="ListLabel74">
    <w:name w:val="ListLabel 74"/>
    <w:rsid w:val="00520894"/>
    <w:rPr>
      <w:rFonts w:cs="Courier New"/>
    </w:rPr>
  </w:style>
  <w:style w:type="character" w:customStyle="1" w:styleId="ListLabel75">
    <w:name w:val="ListLabel 75"/>
    <w:rsid w:val="00520894"/>
    <w:rPr>
      <w:rFonts w:cs="Wingdings"/>
    </w:rPr>
  </w:style>
  <w:style w:type="character" w:customStyle="1" w:styleId="ListLabel76">
    <w:name w:val="ListLabel 76"/>
    <w:rsid w:val="00520894"/>
    <w:rPr>
      <w:rFonts w:cs="Symbol"/>
    </w:rPr>
  </w:style>
  <w:style w:type="character" w:customStyle="1" w:styleId="ListLabel77">
    <w:name w:val="ListLabel 77"/>
    <w:rsid w:val="00520894"/>
    <w:rPr>
      <w:rFonts w:cs="Courier New"/>
    </w:rPr>
  </w:style>
  <w:style w:type="character" w:customStyle="1" w:styleId="ListLabel78">
    <w:name w:val="ListLabel 78"/>
    <w:rsid w:val="00520894"/>
    <w:rPr>
      <w:rFonts w:cs="Wingdings"/>
    </w:rPr>
  </w:style>
  <w:style w:type="paragraph" w:customStyle="1" w:styleId="Stilnaslova">
    <w:name w:val="Stil naslova"/>
    <w:basedOn w:val="Normal"/>
    <w:next w:val="Tijeloteksta"/>
    <w:rsid w:val="002C5160"/>
    <w:pPr>
      <w:keepNext/>
      <w:spacing w:before="240" w:after="120"/>
    </w:pPr>
    <w:rPr>
      <w:rFonts w:ascii="Liberation Sans" w:eastAsia="Microsoft YaHei" w:hAnsi="Liberation Sans" w:cs="Arial"/>
      <w:sz w:val="28"/>
      <w:szCs w:val="28"/>
    </w:rPr>
  </w:style>
  <w:style w:type="paragraph" w:styleId="Tijeloteksta">
    <w:name w:val="Body Text"/>
    <w:basedOn w:val="Normal"/>
    <w:rsid w:val="002C5160"/>
    <w:pPr>
      <w:spacing w:after="140" w:line="288" w:lineRule="auto"/>
    </w:pPr>
  </w:style>
  <w:style w:type="paragraph" w:styleId="Popis">
    <w:name w:val="List"/>
    <w:basedOn w:val="Tijeloteksta"/>
    <w:rsid w:val="002C5160"/>
    <w:rPr>
      <w:rFonts w:cs="Arial"/>
    </w:rPr>
  </w:style>
  <w:style w:type="paragraph" w:customStyle="1" w:styleId="Opisslike1">
    <w:name w:val="Opis slike1"/>
    <w:basedOn w:val="Normal"/>
    <w:rsid w:val="002C5160"/>
    <w:pPr>
      <w:suppressLineNumbers/>
      <w:spacing w:before="120" w:after="120"/>
    </w:pPr>
    <w:rPr>
      <w:rFonts w:cs="Arial"/>
      <w:i/>
      <w:iCs/>
      <w:sz w:val="24"/>
      <w:szCs w:val="24"/>
    </w:rPr>
  </w:style>
  <w:style w:type="paragraph" w:customStyle="1" w:styleId="Indeks">
    <w:name w:val="Indeks"/>
    <w:basedOn w:val="Normal"/>
    <w:rsid w:val="002C5160"/>
    <w:pPr>
      <w:suppressLineNumbers/>
    </w:pPr>
    <w:rPr>
      <w:rFonts w:cs="Arial"/>
    </w:rPr>
  </w:style>
  <w:style w:type="paragraph" w:customStyle="1" w:styleId="t-9-8">
    <w:name w:val="t-9-8"/>
    <w:basedOn w:val="Normal"/>
    <w:rsid w:val="00F91429"/>
    <w:pPr>
      <w:spacing w:beforeAutospacing="1" w:afterAutospacing="1" w:line="240" w:lineRule="auto"/>
    </w:pPr>
    <w:rPr>
      <w:rFonts w:ascii="Times New Roman" w:eastAsia="Times New Roman" w:hAnsi="Times New Roman" w:cs="Times New Roman"/>
      <w:sz w:val="24"/>
      <w:szCs w:val="24"/>
      <w:lang w:eastAsia="hr-HR"/>
    </w:rPr>
  </w:style>
  <w:style w:type="paragraph" w:customStyle="1" w:styleId="box454532">
    <w:name w:val="box_454532"/>
    <w:basedOn w:val="Normal"/>
    <w:rsid w:val="00F91429"/>
    <w:pPr>
      <w:spacing w:beforeAutospacing="1"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F27A6D"/>
    <w:pPr>
      <w:ind w:left="720"/>
      <w:contextualSpacing/>
    </w:pPr>
  </w:style>
  <w:style w:type="table" w:styleId="Reetkatablice">
    <w:name w:val="Table Grid"/>
    <w:basedOn w:val="Obinatablica"/>
    <w:uiPriority w:val="39"/>
    <w:rsid w:val="004969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77DA7"/>
    <w:pPr>
      <w:autoSpaceDE w:val="0"/>
      <w:autoSpaceDN w:val="0"/>
      <w:adjustRightInd w:val="0"/>
    </w:pPr>
    <w:rPr>
      <w:rFonts w:ascii="Times New Roman" w:hAnsi="Times New Roman" w:cs="Times New Roman"/>
      <w:color w:val="000000"/>
      <w:sz w:val="24"/>
      <w:szCs w:val="24"/>
    </w:rPr>
  </w:style>
  <w:style w:type="character" w:styleId="Referencakomentara">
    <w:name w:val="annotation reference"/>
    <w:basedOn w:val="Zadanifontodlomka"/>
    <w:uiPriority w:val="99"/>
    <w:semiHidden/>
    <w:unhideWhenUsed/>
    <w:rsid w:val="00C133F6"/>
    <w:rPr>
      <w:sz w:val="16"/>
      <w:szCs w:val="16"/>
    </w:rPr>
  </w:style>
  <w:style w:type="paragraph" w:styleId="Tekstkomentara">
    <w:name w:val="annotation text"/>
    <w:basedOn w:val="Normal"/>
    <w:link w:val="TekstkomentaraChar"/>
    <w:uiPriority w:val="99"/>
    <w:semiHidden/>
    <w:unhideWhenUsed/>
    <w:rsid w:val="00C133F6"/>
    <w:pPr>
      <w:spacing w:line="240" w:lineRule="auto"/>
    </w:pPr>
    <w:rPr>
      <w:sz w:val="20"/>
      <w:szCs w:val="20"/>
    </w:rPr>
  </w:style>
  <w:style w:type="character" w:customStyle="1" w:styleId="TekstkomentaraChar">
    <w:name w:val="Tekst komentara Char"/>
    <w:basedOn w:val="Zadanifontodlomka"/>
    <w:link w:val="Tekstkomentara"/>
    <w:uiPriority w:val="99"/>
    <w:semiHidden/>
    <w:rsid w:val="00C133F6"/>
    <w:rPr>
      <w:rFonts w:ascii="Calibri" w:eastAsia="Calibri" w:hAnsi="Calibri"/>
      <w:color w:val="00000A"/>
      <w:szCs w:val="20"/>
    </w:rPr>
  </w:style>
  <w:style w:type="paragraph" w:styleId="Predmetkomentara">
    <w:name w:val="annotation subject"/>
    <w:basedOn w:val="Tekstkomentara"/>
    <w:next w:val="Tekstkomentara"/>
    <w:link w:val="PredmetkomentaraChar"/>
    <w:uiPriority w:val="99"/>
    <w:semiHidden/>
    <w:unhideWhenUsed/>
    <w:rsid w:val="00C133F6"/>
    <w:rPr>
      <w:b/>
      <w:bCs/>
    </w:rPr>
  </w:style>
  <w:style w:type="character" w:customStyle="1" w:styleId="PredmetkomentaraChar">
    <w:name w:val="Predmet komentara Char"/>
    <w:basedOn w:val="TekstkomentaraChar"/>
    <w:link w:val="Predmetkomentara"/>
    <w:uiPriority w:val="99"/>
    <w:semiHidden/>
    <w:rsid w:val="00C133F6"/>
    <w:rPr>
      <w:rFonts w:ascii="Calibri" w:eastAsia="Calibri" w:hAnsi="Calibri"/>
      <w:b/>
      <w:bCs/>
      <w:color w:val="00000A"/>
      <w:szCs w:val="20"/>
    </w:rPr>
  </w:style>
  <w:style w:type="paragraph" w:styleId="Tekstbalonia">
    <w:name w:val="Balloon Text"/>
    <w:basedOn w:val="Normal"/>
    <w:link w:val="TekstbaloniaChar"/>
    <w:uiPriority w:val="99"/>
    <w:semiHidden/>
    <w:unhideWhenUsed/>
    <w:rsid w:val="00C133F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133F6"/>
    <w:rPr>
      <w:rFonts w:ascii="Tahoma" w:eastAsia="Calibri" w:hAnsi="Tahoma" w:cs="Tahoma"/>
      <w:color w:val="00000A"/>
      <w:sz w:val="16"/>
      <w:szCs w:val="16"/>
    </w:rPr>
  </w:style>
  <w:style w:type="character" w:styleId="Hiperveza">
    <w:name w:val="Hyperlink"/>
    <w:basedOn w:val="Zadanifontodlomka"/>
    <w:uiPriority w:val="99"/>
    <w:unhideWhenUsed/>
    <w:rsid w:val="007D02F4"/>
    <w:rPr>
      <w:color w:val="0000FF" w:themeColor="hyperlink"/>
      <w:u w:val="single"/>
    </w:rPr>
  </w:style>
  <w:style w:type="character" w:customStyle="1" w:styleId="Nerijeenospominjanje1">
    <w:name w:val="Neriješeno spominjanje1"/>
    <w:basedOn w:val="Zadanifontodlomka"/>
    <w:uiPriority w:val="99"/>
    <w:semiHidden/>
    <w:unhideWhenUsed/>
    <w:rsid w:val="00BF6EB1"/>
    <w:rPr>
      <w:color w:val="808080"/>
      <w:shd w:val="clear" w:color="auto" w:fill="E6E6E6"/>
    </w:rPr>
  </w:style>
  <w:style w:type="paragraph" w:customStyle="1" w:styleId="Normal1">
    <w:name w:val="Normal1"/>
    <w:rsid w:val="00AA3660"/>
    <w:pPr>
      <w:suppressAutoHyphens/>
      <w:spacing w:line="252" w:lineRule="auto"/>
    </w:pPr>
    <w:rPr>
      <w:rFonts w:ascii="Calibri" w:eastAsia="Calibri" w:hAnsi="Calibri" w:cs="Times New Roman"/>
      <w:kern w:val="2"/>
      <w:sz w:val="22"/>
      <w:lang w:eastAsia="ar-SA"/>
    </w:rPr>
  </w:style>
  <w:style w:type="paragraph" w:customStyle="1" w:styleId="box461283">
    <w:name w:val="box_461283"/>
    <w:basedOn w:val="Normal"/>
    <w:rsid w:val="00F1693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extbox">
    <w:name w:val="textbox"/>
    <w:basedOn w:val="Normal"/>
    <w:rsid w:val="0033311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281234"/>
    <w:pPr>
      <w:tabs>
        <w:tab w:val="center" w:pos="4536"/>
        <w:tab w:val="right" w:pos="9072"/>
      </w:tabs>
      <w:spacing w:after="0" w:line="240" w:lineRule="auto"/>
    </w:pPr>
    <w:rPr>
      <w:rFonts w:eastAsiaTheme="minorHAnsi"/>
    </w:rPr>
  </w:style>
  <w:style w:type="character" w:customStyle="1" w:styleId="PodnojeChar">
    <w:name w:val="Podnožje Char"/>
    <w:basedOn w:val="Zadanifontodlomka"/>
    <w:link w:val="Podnoje"/>
    <w:uiPriority w:val="99"/>
    <w:rsid w:val="00281234"/>
    <w:rPr>
      <w:sz w:val="22"/>
    </w:rPr>
  </w:style>
  <w:style w:type="paragraph" w:styleId="Tekstfusnote">
    <w:name w:val="footnote text"/>
    <w:basedOn w:val="Normal"/>
    <w:link w:val="TekstfusnoteChar"/>
    <w:uiPriority w:val="99"/>
    <w:semiHidden/>
    <w:unhideWhenUsed/>
    <w:rsid w:val="00281234"/>
    <w:pPr>
      <w:spacing w:after="0" w:line="240" w:lineRule="auto"/>
    </w:pPr>
    <w:rPr>
      <w:rFonts w:eastAsiaTheme="minorHAnsi"/>
      <w:sz w:val="20"/>
      <w:szCs w:val="20"/>
    </w:rPr>
  </w:style>
  <w:style w:type="character" w:customStyle="1" w:styleId="TekstfusnoteChar">
    <w:name w:val="Tekst fusnote Char"/>
    <w:basedOn w:val="Zadanifontodlomka"/>
    <w:link w:val="Tekstfusnote"/>
    <w:uiPriority w:val="99"/>
    <w:semiHidden/>
    <w:rsid w:val="00281234"/>
    <w:rPr>
      <w:szCs w:val="20"/>
    </w:rPr>
  </w:style>
  <w:style w:type="character" w:styleId="Referencafusnote">
    <w:name w:val="footnote reference"/>
    <w:basedOn w:val="Zadanifontodlomka"/>
    <w:uiPriority w:val="99"/>
    <w:semiHidden/>
    <w:unhideWhenUsed/>
    <w:rsid w:val="00281234"/>
    <w:rPr>
      <w:vertAlign w:val="superscript"/>
    </w:rPr>
  </w:style>
  <w:style w:type="paragraph" w:styleId="Bezproreda">
    <w:name w:val="No Spacing"/>
    <w:uiPriority w:val="1"/>
    <w:qFormat/>
    <w:rsid w:val="00CF4A0C"/>
    <w:pPr>
      <w:spacing w:after="0" w:line="240" w:lineRule="auto"/>
    </w:pPr>
  </w:style>
  <w:style w:type="character" w:customStyle="1" w:styleId="UnresolvedMention">
    <w:name w:val="Unresolved Mention"/>
    <w:basedOn w:val="Zadanifontodlomka"/>
    <w:uiPriority w:val="99"/>
    <w:semiHidden/>
    <w:unhideWhenUsed/>
    <w:rsid w:val="002F07E3"/>
    <w:rPr>
      <w:color w:val="605E5C"/>
      <w:shd w:val="clear" w:color="auto" w:fill="E1DFDD"/>
    </w:rPr>
  </w:style>
  <w:style w:type="character" w:customStyle="1" w:styleId="preformatted-text">
    <w:name w:val="preformatted-text"/>
    <w:basedOn w:val="Zadanifontodlomka"/>
    <w:rsid w:val="002F07E3"/>
  </w:style>
  <w:style w:type="character" w:customStyle="1" w:styleId="Naslov1Char">
    <w:name w:val="Naslov 1 Char"/>
    <w:basedOn w:val="Zadanifontodlomka"/>
    <w:link w:val="Naslov1"/>
    <w:uiPriority w:val="9"/>
    <w:rsid w:val="00CF4A0C"/>
    <w:rPr>
      <w:rFonts w:asciiTheme="majorHAnsi" w:eastAsiaTheme="majorEastAsia" w:hAnsiTheme="majorHAnsi" w:cstheme="majorBidi"/>
      <w:color w:val="365F91" w:themeColor="accent1" w:themeShade="BF"/>
      <w:sz w:val="40"/>
      <w:szCs w:val="40"/>
    </w:rPr>
  </w:style>
  <w:style w:type="character" w:customStyle="1" w:styleId="Naslov2Char">
    <w:name w:val="Naslov 2 Char"/>
    <w:basedOn w:val="Zadanifontodlomka"/>
    <w:link w:val="Naslov2"/>
    <w:uiPriority w:val="9"/>
    <w:semiHidden/>
    <w:rsid w:val="00CF4A0C"/>
    <w:rPr>
      <w:rFonts w:asciiTheme="majorHAnsi" w:eastAsiaTheme="majorEastAsia" w:hAnsiTheme="majorHAnsi" w:cstheme="majorBidi"/>
      <w:sz w:val="32"/>
      <w:szCs w:val="32"/>
    </w:rPr>
  </w:style>
  <w:style w:type="character" w:customStyle="1" w:styleId="Naslov3Char">
    <w:name w:val="Naslov 3 Char"/>
    <w:basedOn w:val="Zadanifontodlomka"/>
    <w:link w:val="Naslov3"/>
    <w:uiPriority w:val="9"/>
    <w:semiHidden/>
    <w:rsid w:val="00CF4A0C"/>
    <w:rPr>
      <w:rFonts w:asciiTheme="majorHAnsi" w:eastAsiaTheme="majorEastAsia" w:hAnsiTheme="majorHAnsi" w:cstheme="majorBidi"/>
      <w:sz w:val="32"/>
      <w:szCs w:val="32"/>
    </w:rPr>
  </w:style>
  <w:style w:type="character" w:customStyle="1" w:styleId="Naslov4Char">
    <w:name w:val="Naslov 4 Char"/>
    <w:basedOn w:val="Zadanifontodlomka"/>
    <w:link w:val="Naslov4"/>
    <w:uiPriority w:val="9"/>
    <w:semiHidden/>
    <w:rsid w:val="00CF4A0C"/>
    <w:rPr>
      <w:rFonts w:asciiTheme="majorHAnsi" w:eastAsiaTheme="majorEastAsia" w:hAnsiTheme="majorHAnsi" w:cstheme="majorBidi"/>
      <w:i/>
      <w:iCs/>
      <w:sz w:val="30"/>
      <w:szCs w:val="30"/>
    </w:rPr>
  </w:style>
  <w:style w:type="character" w:customStyle="1" w:styleId="Naslov5Char">
    <w:name w:val="Naslov 5 Char"/>
    <w:basedOn w:val="Zadanifontodlomka"/>
    <w:link w:val="Naslov5"/>
    <w:uiPriority w:val="9"/>
    <w:semiHidden/>
    <w:rsid w:val="00CF4A0C"/>
    <w:rPr>
      <w:rFonts w:asciiTheme="majorHAnsi" w:eastAsiaTheme="majorEastAsia" w:hAnsiTheme="majorHAnsi" w:cstheme="majorBidi"/>
      <w:sz w:val="28"/>
      <w:szCs w:val="28"/>
    </w:rPr>
  </w:style>
  <w:style w:type="character" w:customStyle="1" w:styleId="Naslov6Char">
    <w:name w:val="Naslov 6 Char"/>
    <w:basedOn w:val="Zadanifontodlomka"/>
    <w:link w:val="Naslov6"/>
    <w:uiPriority w:val="9"/>
    <w:semiHidden/>
    <w:rsid w:val="00CF4A0C"/>
    <w:rPr>
      <w:rFonts w:asciiTheme="majorHAnsi" w:eastAsiaTheme="majorEastAsia" w:hAnsiTheme="majorHAnsi" w:cstheme="majorBidi"/>
      <w:i/>
      <w:iCs/>
      <w:sz w:val="26"/>
      <w:szCs w:val="26"/>
    </w:rPr>
  </w:style>
  <w:style w:type="character" w:customStyle="1" w:styleId="Naslov7Char">
    <w:name w:val="Naslov 7 Char"/>
    <w:basedOn w:val="Zadanifontodlomka"/>
    <w:link w:val="Naslov7"/>
    <w:uiPriority w:val="9"/>
    <w:semiHidden/>
    <w:rsid w:val="00CF4A0C"/>
    <w:rPr>
      <w:rFonts w:asciiTheme="majorHAnsi" w:eastAsiaTheme="majorEastAsia" w:hAnsiTheme="majorHAnsi" w:cstheme="majorBidi"/>
      <w:sz w:val="24"/>
      <w:szCs w:val="24"/>
    </w:rPr>
  </w:style>
  <w:style w:type="character" w:customStyle="1" w:styleId="Naslov8Char">
    <w:name w:val="Naslov 8 Char"/>
    <w:basedOn w:val="Zadanifontodlomka"/>
    <w:link w:val="Naslov8"/>
    <w:uiPriority w:val="9"/>
    <w:semiHidden/>
    <w:rsid w:val="00CF4A0C"/>
    <w:rPr>
      <w:rFonts w:asciiTheme="majorHAnsi" w:eastAsiaTheme="majorEastAsia" w:hAnsiTheme="majorHAnsi" w:cstheme="majorBidi"/>
      <w:i/>
      <w:iCs/>
      <w:sz w:val="22"/>
      <w:szCs w:val="22"/>
    </w:rPr>
  </w:style>
  <w:style w:type="character" w:customStyle="1" w:styleId="Naslov9Char">
    <w:name w:val="Naslov 9 Char"/>
    <w:basedOn w:val="Zadanifontodlomka"/>
    <w:link w:val="Naslov9"/>
    <w:uiPriority w:val="9"/>
    <w:semiHidden/>
    <w:rsid w:val="00CF4A0C"/>
    <w:rPr>
      <w:b/>
      <w:bCs/>
      <w:i/>
      <w:iCs/>
    </w:rPr>
  </w:style>
  <w:style w:type="paragraph" w:styleId="Opisslike">
    <w:name w:val="caption"/>
    <w:basedOn w:val="Normal"/>
    <w:next w:val="Normal"/>
    <w:uiPriority w:val="35"/>
    <w:semiHidden/>
    <w:unhideWhenUsed/>
    <w:qFormat/>
    <w:rsid w:val="00CF4A0C"/>
    <w:pPr>
      <w:spacing w:line="240" w:lineRule="auto"/>
    </w:pPr>
    <w:rPr>
      <w:b/>
      <w:bCs/>
      <w:color w:val="404040" w:themeColor="text1" w:themeTint="BF"/>
      <w:sz w:val="16"/>
      <w:szCs w:val="16"/>
    </w:rPr>
  </w:style>
  <w:style w:type="paragraph" w:styleId="Naslov">
    <w:name w:val="Title"/>
    <w:basedOn w:val="Normal"/>
    <w:next w:val="Normal"/>
    <w:link w:val="NaslovChar"/>
    <w:uiPriority w:val="10"/>
    <w:qFormat/>
    <w:rsid w:val="00CF4A0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NaslovChar">
    <w:name w:val="Naslov Char"/>
    <w:basedOn w:val="Zadanifontodlomka"/>
    <w:link w:val="Naslov"/>
    <w:uiPriority w:val="10"/>
    <w:rsid w:val="00CF4A0C"/>
    <w:rPr>
      <w:rFonts w:asciiTheme="majorHAnsi" w:eastAsiaTheme="majorEastAsia" w:hAnsiTheme="majorHAnsi" w:cstheme="majorBidi"/>
      <w:caps/>
      <w:color w:val="1F497D" w:themeColor="text2"/>
      <w:spacing w:val="30"/>
      <w:sz w:val="72"/>
      <w:szCs w:val="72"/>
    </w:rPr>
  </w:style>
  <w:style w:type="paragraph" w:styleId="Podnaslov">
    <w:name w:val="Subtitle"/>
    <w:basedOn w:val="Normal"/>
    <w:next w:val="Normal"/>
    <w:link w:val="PodnaslovChar"/>
    <w:uiPriority w:val="11"/>
    <w:qFormat/>
    <w:rsid w:val="00CF4A0C"/>
    <w:pPr>
      <w:numPr>
        <w:ilvl w:val="1"/>
      </w:numPr>
      <w:jc w:val="center"/>
    </w:pPr>
    <w:rPr>
      <w:color w:val="1F497D" w:themeColor="text2"/>
      <w:sz w:val="28"/>
      <w:szCs w:val="28"/>
    </w:rPr>
  </w:style>
  <w:style w:type="character" w:customStyle="1" w:styleId="PodnaslovChar">
    <w:name w:val="Podnaslov Char"/>
    <w:basedOn w:val="Zadanifontodlomka"/>
    <w:link w:val="Podnaslov"/>
    <w:uiPriority w:val="11"/>
    <w:rsid w:val="00CF4A0C"/>
    <w:rPr>
      <w:color w:val="1F497D" w:themeColor="text2"/>
      <w:sz w:val="28"/>
      <w:szCs w:val="28"/>
    </w:rPr>
  </w:style>
  <w:style w:type="character" w:styleId="Naglaeno">
    <w:name w:val="Strong"/>
    <w:basedOn w:val="Zadanifontodlomka"/>
    <w:uiPriority w:val="22"/>
    <w:qFormat/>
    <w:rsid w:val="00CF4A0C"/>
    <w:rPr>
      <w:b/>
      <w:bCs/>
    </w:rPr>
  </w:style>
  <w:style w:type="character" w:styleId="Istaknuto">
    <w:name w:val="Emphasis"/>
    <w:basedOn w:val="Zadanifontodlomka"/>
    <w:uiPriority w:val="20"/>
    <w:qFormat/>
    <w:rsid w:val="00CF4A0C"/>
    <w:rPr>
      <w:i/>
      <w:iCs/>
      <w:color w:val="000000" w:themeColor="text1"/>
    </w:rPr>
  </w:style>
  <w:style w:type="paragraph" w:styleId="Citat">
    <w:name w:val="Quote"/>
    <w:basedOn w:val="Normal"/>
    <w:next w:val="Normal"/>
    <w:link w:val="CitatChar"/>
    <w:uiPriority w:val="29"/>
    <w:qFormat/>
    <w:rsid w:val="00CF4A0C"/>
    <w:pPr>
      <w:spacing w:before="160"/>
      <w:ind w:left="720" w:right="720"/>
      <w:jc w:val="center"/>
    </w:pPr>
    <w:rPr>
      <w:i/>
      <w:iCs/>
      <w:color w:val="76923C" w:themeColor="accent3" w:themeShade="BF"/>
      <w:sz w:val="24"/>
      <w:szCs w:val="24"/>
    </w:rPr>
  </w:style>
  <w:style w:type="character" w:customStyle="1" w:styleId="CitatChar">
    <w:name w:val="Citat Char"/>
    <w:basedOn w:val="Zadanifontodlomka"/>
    <w:link w:val="Citat"/>
    <w:uiPriority w:val="29"/>
    <w:rsid w:val="00CF4A0C"/>
    <w:rPr>
      <w:i/>
      <w:iCs/>
      <w:color w:val="76923C" w:themeColor="accent3" w:themeShade="BF"/>
      <w:sz w:val="24"/>
      <w:szCs w:val="24"/>
    </w:rPr>
  </w:style>
  <w:style w:type="paragraph" w:styleId="Naglaencitat">
    <w:name w:val="Intense Quote"/>
    <w:basedOn w:val="Normal"/>
    <w:next w:val="Normal"/>
    <w:link w:val="NaglaencitatChar"/>
    <w:uiPriority w:val="30"/>
    <w:qFormat/>
    <w:rsid w:val="00CF4A0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NaglaencitatChar">
    <w:name w:val="Naglašen citat Char"/>
    <w:basedOn w:val="Zadanifontodlomka"/>
    <w:link w:val="Naglaencitat"/>
    <w:uiPriority w:val="30"/>
    <w:rsid w:val="00CF4A0C"/>
    <w:rPr>
      <w:rFonts w:asciiTheme="majorHAnsi" w:eastAsiaTheme="majorEastAsia" w:hAnsiTheme="majorHAnsi" w:cstheme="majorBidi"/>
      <w:caps/>
      <w:color w:val="365F91" w:themeColor="accent1" w:themeShade="BF"/>
      <w:sz w:val="28"/>
      <w:szCs w:val="28"/>
    </w:rPr>
  </w:style>
  <w:style w:type="character" w:styleId="Neupadljivoisticanje">
    <w:name w:val="Subtle Emphasis"/>
    <w:basedOn w:val="Zadanifontodlomka"/>
    <w:uiPriority w:val="19"/>
    <w:qFormat/>
    <w:rsid w:val="00CF4A0C"/>
    <w:rPr>
      <w:i/>
      <w:iCs/>
      <w:color w:val="595959" w:themeColor="text1" w:themeTint="A6"/>
    </w:rPr>
  </w:style>
  <w:style w:type="character" w:styleId="Jakoisticanje">
    <w:name w:val="Intense Emphasis"/>
    <w:basedOn w:val="Zadanifontodlomka"/>
    <w:uiPriority w:val="21"/>
    <w:qFormat/>
    <w:rsid w:val="00CF4A0C"/>
    <w:rPr>
      <w:b/>
      <w:bCs/>
      <w:i/>
      <w:iCs/>
      <w:color w:val="auto"/>
    </w:rPr>
  </w:style>
  <w:style w:type="character" w:styleId="Neupadljivareferenca">
    <w:name w:val="Subtle Reference"/>
    <w:basedOn w:val="Zadanifontodlomka"/>
    <w:uiPriority w:val="31"/>
    <w:qFormat/>
    <w:rsid w:val="00CF4A0C"/>
    <w:rPr>
      <w:caps w:val="0"/>
      <w:smallCaps/>
      <w:color w:val="404040" w:themeColor="text1" w:themeTint="BF"/>
      <w:spacing w:val="0"/>
      <w:u w:val="single" w:color="7F7F7F" w:themeColor="text1" w:themeTint="80"/>
    </w:rPr>
  </w:style>
  <w:style w:type="character" w:styleId="Istaknutareferenca">
    <w:name w:val="Intense Reference"/>
    <w:basedOn w:val="Zadanifontodlomka"/>
    <w:uiPriority w:val="32"/>
    <w:qFormat/>
    <w:rsid w:val="00CF4A0C"/>
    <w:rPr>
      <w:b/>
      <w:bCs/>
      <w:caps w:val="0"/>
      <w:smallCaps/>
      <w:color w:val="auto"/>
      <w:spacing w:val="0"/>
      <w:u w:val="single"/>
    </w:rPr>
  </w:style>
  <w:style w:type="character" w:styleId="Naslovknjige">
    <w:name w:val="Book Title"/>
    <w:basedOn w:val="Zadanifontodlomka"/>
    <w:uiPriority w:val="33"/>
    <w:qFormat/>
    <w:rsid w:val="00CF4A0C"/>
    <w:rPr>
      <w:b/>
      <w:bCs/>
      <w:caps w:val="0"/>
      <w:smallCaps/>
      <w:spacing w:val="0"/>
    </w:rPr>
  </w:style>
  <w:style w:type="paragraph" w:styleId="TOCNaslov">
    <w:name w:val="TOC Heading"/>
    <w:basedOn w:val="Naslov1"/>
    <w:next w:val="Normal"/>
    <w:uiPriority w:val="39"/>
    <w:semiHidden/>
    <w:unhideWhenUsed/>
    <w:qFormat/>
    <w:rsid w:val="00CF4A0C"/>
    <w:pPr>
      <w:outlineLvl w:val="9"/>
    </w:pPr>
  </w:style>
  <w:style w:type="paragraph" w:styleId="Zaglavlje">
    <w:name w:val="header"/>
    <w:basedOn w:val="Normal"/>
    <w:link w:val="ZaglavljeChar"/>
    <w:uiPriority w:val="99"/>
    <w:unhideWhenUsed/>
    <w:rsid w:val="00F5650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56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14507">
      <w:bodyDiv w:val="1"/>
      <w:marLeft w:val="0"/>
      <w:marRight w:val="0"/>
      <w:marTop w:val="0"/>
      <w:marBottom w:val="0"/>
      <w:divBdr>
        <w:top w:val="none" w:sz="0" w:space="0" w:color="auto"/>
        <w:left w:val="none" w:sz="0" w:space="0" w:color="auto"/>
        <w:bottom w:val="none" w:sz="0" w:space="0" w:color="auto"/>
        <w:right w:val="none" w:sz="0" w:space="0" w:color="auto"/>
      </w:divBdr>
      <w:divsChild>
        <w:div w:id="501430838">
          <w:marLeft w:val="0"/>
          <w:marRight w:val="0"/>
          <w:marTop w:val="0"/>
          <w:marBottom w:val="0"/>
          <w:divBdr>
            <w:top w:val="none" w:sz="0" w:space="0" w:color="auto"/>
            <w:left w:val="none" w:sz="0" w:space="0" w:color="auto"/>
            <w:bottom w:val="none" w:sz="0" w:space="0" w:color="auto"/>
            <w:right w:val="none" w:sz="0" w:space="0" w:color="auto"/>
          </w:divBdr>
        </w:div>
        <w:div w:id="1306088692">
          <w:marLeft w:val="0"/>
          <w:marRight w:val="0"/>
          <w:marTop w:val="0"/>
          <w:marBottom w:val="0"/>
          <w:divBdr>
            <w:top w:val="none" w:sz="0" w:space="0" w:color="auto"/>
            <w:left w:val="none" w:sz="0" w:space="0" w:color="auto"/>
            <w:bottom w:val="none" w:sz="0" w:space="0" w:color="auto"/>
            <w:right w:val="none" w:sz="0" w:space="0" w:color="auto"/>
          </w:divBdr>
        </w:div>
        <w:div w:id="845945598">
          <w:marLeft w:val="0"/>
          <w:marRight w:val="0"/>
          <w:marTop w:val="0"/>
          <w:marBottom w:val="0"/>
          <w:divBdr>
            <w:top w:val="none" w:sz="0" w:space="0" w:color="auto"/>
            <w:left w:val="none" w:sz="0" w:space="0" w:color="auto"/>
            <w:bottom w:val="none" w:sz="0" w:space="0" w:color="auto"/>
            <w:right w:val="none" w:sz="0" w:space="0" w:color="auto"/>
          </w:divBdr>
        </w:div>
      </w:divsChild>
    </w:div>
    <w:div w:id="283736843">
      <w:bodyDiv w:val="1"/>
      <w:marLeft w:val="0"/>
      <w:marRight w:val="0"/>
      <w:marTop w:val="0"/>
      <w:marBottom w:val="0"/>
      <w:divBdr>
        <w:top w:val="none" w:sz="0" w:space="0" w:color="auto"/>
        <w:left w:val="none" w:sz="0" w:space="0" w:color="auto"/>
        <w:bottom w:val="none" w:sz="0" w:space="0" w:color="auto"/>
        <w:right w:val="none" w:sz="0" w:space="0" w:color="auto"/>
      </w:divBdr>
      <w:divsChild>
        <w:div w:id="1475247534">
          <w:marLeft w:val="0"/>
          <w:marRight w:val="0"/>
          <w:marTop w:val="0"/>
          <w:marBottom w:val="0"/>
          <w:divBdr>
            <w:top w:val="none" w:sz="0" w:space="0" w:color="auto"/>
            <w:left w:val="none" w:sz="0" w:space="0" w:color="auto"/>
            <w:bottom w:val="none" w:sz="0" w:space="0" w:color="auto"/>
            <w:right w:val="none" w:sz="0" w:space="0" w:color="auto"/>
          </w:divBdr>
        </w:div>
        <w:div w:id="879052041">
          <w:marLeft w:val="0"/>
          <w:marRight w:val="0"/>
          <w:marTop w:val="0"/>
          <w:marBottom w:val="0"/>
          <w:divBdr>
            <w:top w:val="none" w:sz="0" w:space="0" w:color="auto"/>
            <w:left w:val="none" w:sz="0" w:space="0" w:color="auto"/>
            <w:bottom w:val="none" w:sz="0" w:space="0" w:color="auto"/>
            <w:right w:val="none" w:sz="0" w:space="0" w:color="auto"/>
          </w:divBdr>
        </w:div>
      </w:divsChild>
    </w:div>
    <w:div w:id="405762757">
      <w:bodyDiv w:val="1"/>
      <w:marLeft w:val="0"/>
      <w:marRight w:val="0"/>
      <w:marTop w:val="0"/>
      <w:marBottom w:val="0"/>
      <w:divBdr>
        <w:top w:val="none" w:sz="0" w:space="0" w:color="auto"/>
        <w:left w:val="none" w:sz="0" w:space="0" w:color="auto"/>
        <w:bottom w:val="none" w:sz="0" w:space="0" w:color="auto"/>
        <w:right w:val="none" w:sz="0" w:space="0" w:color="auto"/>
      </w:divBdr>
    </w:div>
    <w:div w:id="622729585">
      <w:bodyDiv w:val="1"/>
      <w:marLeft w:val="0"/>
      <w:marRight w:val="0"/>
      <w:marTop w:val="0"/>
      <w:marBottom w:val="0"/>
      <w:divBdr>
        <w:top w:val="none" w:sz="0" w:space="0" w:color="auto"/>
        <w:left w:val="none" w:sz="0" w:space="0" w:color="auto"/>
        <w:bottom w:val="none" w:sz="0" w:space="0" w:color="auto"/>
        <w:right w:val="none" w:sz="0" w:space="0" w:color="auto"/>
      </w:divBdr>
    </w:div>
    <w:div w:id="898173394">
      <w:bodyDiv w:val="1"/>
      <w:marLeft w:val="0"/>
      <w:marRight w:val="0"/>
      <w:marTop w:val="0"/>
      <w:marBottom w:val="0"/>
      <w:divBdr>
        <w:top w:val="none" w:sz="0" w:space="0" w:color="auto"/>
        <w:left w:val="none" w:sz="0" w:space="0" w:color="auto"/>
        <w:bottom w:val="none" w:sz="0" w:space="0" w:color="auto"/>
        <w:right w:val="none" w:sz="0" w:space="0" w:color="auto"/>
      </w:divBdr>
    </w:div>
    <w:div w:id="1125781277">
      <w:bodyDiv w:val="1"/>
      <w:marLeft w:val="0"/>
      <w:marRight w:val="0"/>
      <w:marTop w:val="0"/>
      <w:marBottom w:val="0"/>
      <w:divBdr>
        <w:top w:val="none" w:sz="0" w:space="0" w:color="auto"/>
        <w:left w:val="none" w:sz="0" w:space="0" w:color="auto"/>
        <w:bottom w:val="none" w:sz="0" w:space="0" w:color="auto"/>
        <w:right w:val="none" w:sz="0" w:space="0" w:color="auto"/>
      </w:divBdr>
    </w:div>
    <w:div w:id="1995134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munalac-kc.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omunalac-kc.hr" TargetMode="External"/><Relationship Id="rId4" Type="http://schemas.openxmlformats.org/officeDocument/2006/relationships/settings" Target="settings.xml"/><Relationship Id="rId9" Type="http://schemas.openxmlformats.org/officeDocument/2006/relationships/hyperlink" Target="http://www.komunalac-kc.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8970-6C53-47F5-9A26-12E8C4BA2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6253</Words>
  <Characters>35645</Characters>
  <Application>Microsoft Office Word</Application>
  <DocSecurity>0</DocSecurity>
  <Lines>297</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Win8.1</dc:creator>
  <cp:lastModifiedBy>Windows korisnik</cp:lastModifiedBy>
  <cp:revision>3</cp:revision>
  <cp:lastPrinted>2021-12-16T12:05:00Z</cp:lastPrinted>
  <dcterms:created xsi:type="dcterms:W3CDTF">2021-12-27T11:20:00Z</dcterms:created>
  <dcterms:modified xsi:type="dcterms:W3CDTF">2021-12-27T11:21:00Z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