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F2EC3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Arial" w:hAnsi="Arial" w:cs="Arial"/>
          <w:sz w:val="24"/>
          <w:szCs w:val="24"/>
        </w:rPr>
      </w:pPr>
    </w:p>
    <w:p w14:paraId="7AF1956D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Arial" w:hAnsi="Arial" w:cs="Arial"/>
          <w:sz w:val="20"/>
          <w:szCs w:val="20"/>
        </w:rPr>
      </w:pPr>
      <w:r w:rsidRPr="00254915">
        <w:rPr>
          <w:rFonts w:ascii="Arial" w:hAnsi="Arial" w:cs="Arial"/>
          <w:sz w:val="20"/>
          <w:szCs w:val="20"/>
        </w:rPr>
        <w:t>Obrazac 2.</w:t>
      </w:r>
    </w:p>
    <w:p w14:paraId="20FE6558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Arial" w:hAnsi="Arial" w:cs="Arial"/>
          <w:sz w:val="24"/>
          <w:szCs w:val="24"/>
        </w:rPr>
      </w:pPr>
    </w:p>
    <w:p w14:paraId="5A82A66D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Arial" w:hAnsi="Arial" w:cs="Arial"/>
          <w:sz w:val="24"/>
          <w:szCs w:val="24"/>
        </w:rPr>
      </w:pPr>
      <w:r w:rsidRPr="00254915">
        <w:rPr>
          <w:rFonts w:ascii="Arial" w:hAnsi="Arial" w:cs="Arial"/>
          <w:noProof/>
          <w:sz w:val="24"/>
          <w:szCs w:val="24"/>
        </w:rPr>
        <w:t xml:space="preserve">     </w:t>
      </w:r>
    </w:p>
    <w:p w14:paraId="61378C0C" w14:textId="77777777" w:rsidR="009A1ABB" w:rsidRPr="004D136A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</w:p>
    <w:p w14:paraId="2B048A2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34627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B3465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9DD417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DE4C72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27A64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23BF99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7A328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50F0B4F0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5A43D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EA459C" w14:textId="77777777" w:rsidR="009A1ABB" w:rsidRPr="001D2439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Javni natječaj</w:t>
      </w:r>
    </w:p>
    <w:p w14:paraId="187D40B9" w14:textId="181254E5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 za financiranje provedbe programa</w:t>
      </w:r>
      <w:r w:rsidR="00D1506B">
        <w:rPr>
          <w:rFonts w:ascii="Arial" w:hAnsi="Arial" w:cs="Arial"/>
          <w:b/>
          <w:bCs/>
          <w:sz w:val="28"/>
          <w:szCs w:val="28"/>
        </w:rPr>
        <w:t>/projekata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udruga </w:t>
      </w:r>
      <w:r w:rsidR="00BB2CA6">
        <w:rPr>
          <w:rFonts w:ascii="Arial" w:hAnsi="Arial" w:cs="Arial"/>
          <w:b/>
          <w:bCs/>
          <w:sz w:val="28"/>
          <w:szCs w:val="28"/>
        </w:rPr>
        <w:t>za kulturu i civilna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društva na području Općine </w:t>
      </w:r>
      <w:r w:rsidR="00BB2CA6">
        <w:rPr>
          <w:rFonts w:ascii="Arial" w:hAnsi="Arial" w:cs="Arial"/>
          <w:b/>
          <w:bCs/>
          <w:sz w:val="28"/>
          <w:szCs w:val="28"/>
        </w:rPr>
        <w:t>Koprivnički Bregi</w:t>
      </w:r>
      <w:r w:rsidR="00872867">
        <w:rPr>
          <w:rFonts w:ascii="Arial" w:hAnsi="Arial" w:cs="Arial"/>
          <w:b/>
          <w:bCs/>
          <w:sz w:val="28"/>
          <w:szCs w:val="28"/>
        </w:rPr>
        <w:t xml:space="preserve"> u 202</w:t>
      </w:r>
      <w:r w:rsidR="00432C3B">
        <w:rPr>
          <w:rFonts w:ascii="Arial" w:hAnsi="Arial" w:cs="Arial"/>
          <w:b/>
          <w:bCs/>
          <w:sz w:val="28"/>
          <w:szCs w:val="28"/>
        </w:rPr>
        <w:t>2</w:t>
      </w:r>
      <w:r w:rsidR="00D1506B">
        <w:rPr>
          <w:rFonts w:ascii="Arial" w:hAnsi="Arial" w:cs="Arial"/>
          <w:b/>
          <w:bCs/>
          <w:sz w:val="28"/>
          <w:szCs w:val="28"/>
        </w:rPr>
        <w:t>. godini</w:t>
      </w:r>
    </w:p>
    <w:p w14:paraId="1828C4E3" w14:textId="77777777" w:rsidR="009A1ABB" w:rsidRPr="001D2439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Arial" w:hAnsi="Arial" w:cs="Arial"/>
          <w:sz w:val="28"/>
          <w:szCs w:val="28"/>
        </w:rPr>
      </w:pPr>
    </w:p>
    <w:p w14:paraId="6F15FD79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Arial" w:hAnsi="Arial" w:cs="Arial"/>
          <w:sz w:val="28"/>
          <w:szCs w:val="28"/>
        </w:rPr>
      </w:pPr>
    </w:p>
    <w:p w14:paraId="39A9EFF6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7678483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69536EC1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0CCC1CC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Arial" w:hAnsi="Arial" w:cs="Arial"/>
          <w:sz w:val="28"/>
          <w:szCs w:val="28"/>
        </w:rPr>
      </w:pPr>
    </w:p>
    <w:p w14:paraId="0A33873B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U P U T E  Z A  P R I J A V I T E L J E</w:t>
      </w:r>
    </w:p>
    <w:p w14:paraId="75D786EC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685FF72E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49A8BD5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Arial" w:hAnsi="Arial" w:cs="Arial"/>
          <w:sz w:val="28"/>
          <w:szCs w:val="28"/>
        </w:rPr>
      </w:pPr>
    </w:p>
    <w:p w14:paraId="77F34856" w14:textId="18D27D4A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Datum raspisivanja natječaja</w:t>
      </w:r>
      <w:r w:rsidR="000A13CE">
        <w:rPr>
          <w:rFonts w:ascii="Arial" w:hAnsi="Arial" w:cs="Arial"/>
          <w:sz w:val="28"/>
          <w:szCs w:val="28"/>
        </w:rPr>
        <w:t>:</w:t>
      </w:r>
    </w:p>
    <w:p w14:paraId="4B2B02E7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14:paraId="4C1B34E7" w14:textId="6FB52A59" w:rsidR="009A1ABB" w:rsidRPr="001D2439" w:rsidRDefault="000A13CE" w:rsidP="009A1ABB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22. veljače</w:t>
      </w:r>
      <w:r w:rsidR="00872867">
        <w:rPr>
          <w:rFonts w:ascii="Arial" w:hAnsi="Arial" w:cs="Arial"/>
          <w:b/>
          <w:bCs/>
          <w:sz w:val="28"/>
          <w:szCs w:val="28"/>
        </w:rPr>
        <w:t xml:space="preserve"> 202</w:t>
      </w:r>
      <w:r w:rsidR="00532078">
        <w:rPr>
          <w:rFonts w:ascii="Arial" w:hAnsi="Arial" w:cs="Arial"/>
          <w:b/>
          <w:bCs/>
          <w:sz w:val="28"/>
          <w:szCs w:val="28"/>
        </w:rPr>
        <w:t>2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</w:t>
      </w:r>
    </w:p>
    <w:p w14:paraId="4AC96BB7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2C36379B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36FFECE8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13305195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Arial" w:hAnsi="Arial" w:cs="Arial"/>
          <w:sz w:val="28"/>
          <w:szCs w:val="28"/>
        </w:rPr>
      </w:pPr>
    </w:p>
    <w:p w14:paraId="3FB677AD" w14:textId="5E1D4F88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Rok za dostavu prijava</w:t>
      </w:r>
      <w:r w:rsidR="000A13CE">
        <w:rPr>
          <w:rFonts w:ascii="Arial" w:hAnsi="Arial" w:cs="Arial"/>
          <w:sz w:val="28"/>
          <w:szCs w:val="28"/>
        </w:rPr>
        <w:t>:</w:t>
      </w:r>
    </w:p>
    <w:p w14:paraId="561A0AAD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14:paraId="40187F17" w14:textId="719268FC" w:rsidR="009A1ABB" w:rsidRPr="001D2439" w:rsidRDefault="000A13CE" w:rsidP="009A1ABB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25. ožujka</w:t>
      </w:r>
      <w:r w:rsidR="00872867">
        <w:rPr>
          <w:rFonts w:ascii="Arial" w:hAnsi="Arial" w:cs="Arial"/>
          <w:b/>
          <w:bCs/>
          <w:sz w:val="28"/>
          <w:szCs w:val="28"/>
        </w:rPr>
        <w:t xml:space="preserve"> 202</w:t>
      </w:r>
      <w:r w:rsidR="00FB3534">
        <w:rPr>
          <w:rFonts w:ascii="Arial" w:hAnsi="Arial" w:cs="Arial"/>
          <w:b/>
          <w:bCs/>
          <w:sz w:val="28"/>
          <w:szCs w:val="28"/>
        </w:rPr>
        <w:t>2</w:t>
      </w:r>
      <w:r w:rsidR="00B20324">
        <w:rPr>
          <w:rFonts w:ascii="Arial" w:hAnsi="Arial" w:cs="Arial"/>
          <w:b/>
          <w:bCs/>
          <w:sz w:val="28"/>
          <w:szCs w:val="28"/>
        </w:rPr>
        <w:t>. do 15,00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 xml:space="preserve"> sati</w:t>
      </w:r>
    </w:p>
    <w:p w14:paraId="06D072F2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05D65C60" w14:textId="77777777" w:rsidR="009A1ABB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0BA273AB" w14:textId="77777777" w:rsidR="00BB2CA6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723C21B6" w14:textId="77777777" w:rsidR="00BB2CA6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07E644F9" w14:textId="77777777" w:rsidR="00BB2CA6" w:rsidRPr="001D2439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27F0AFB1" w14:textId="77777777" w:rsidR="009A1ABB" w:rsidRPr="001D2439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u Općinu </w:t>
      </w:r>
      <w:r w:rsidR="00BB2CA6">
        <w:rPr>
          <w:rFonts w:ascii="Arial" w:hAnsi="Arial" w:cs="Arial"/>
          <w:sz w:val="28"/>
          <w:szCs w:val="28"/>
        </w:rPr>
        <w:t>Koprivnički Bregi</w:t>
      </w:r>
      <w:r w:rsidRPr="001D2439">
        <w:rPr>
          <w:rFonts w:ascii="Arial" w:hAnsi="Arial" w:cs="Arial"/>
          <w:sz w:val="28"/>
          <w:szCs w:val="28"/>
        </w:rPr>
        <w:t>, u zatvorenoj omotnici</w:t>
      </w:r>
      <w:r w:rsidR="00734A4E">
        <w:rPr>
          <w:rFonts w:ascii="Arial" w:hAnsi="Arial" w:cs="Arial"/>
          <w:sz w:val="28"/>
          <w:szCs w:val="28"/>
        </w:rPr>
        <w:t>, bez obzira</w:t>
      </w:r>
      <w:r w:rsidRPr="001D2439">
        <w:rPr>
          <w:rFonts w:ascii="Arial" w:hAnsi="Arial" w:cs="Arial"/>
          <w:sz w:val="28"/>
          <w:szCs w:val="28"/>
        </w:rPr>
        <w:t xml:space="preserve"> na koji način se dostavljaju (poštom ili osobno)</w:t>
      </w:r>
    </w:p>
    <w:p w14:paraId="5790EBB9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  <w:sectPr w:rsidR="009A1ABB" w:rsidRPr="001D243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14:paraId="6DAFEA8D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0" w:name="page2"/>
      <w:bookmarkEnd w:id="0"/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C402CC" w:rsidRPr="004D136A">
        <w:rPr>
          <w:rFonts w:ascii="Arial" w:hAnsi="Arial" w:cs="Arial"/>
          <w:b/>
          <w:sz w:val="24"/>
          <w:szCs w:val="24"/>
        </w:rPr>
        <w:t>. O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>PIS STANJA</w:t>
      </w:r>
    </w:p>
    <w:p w14:paraId="10C614F8" w14:textId="77777777" w:rsidR="00C402CC" w:rsidRPr="004D136A" w:rsidRDefault="0018125A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4D136A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području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C402CC" w:rsidRPr="004D136A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djeluju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pružaju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mog</w:t>
      </w:r>
      <w:r w:rsidR="00C402CC" w:rsidRPr="004D136A">
        <w:rPr>
          <w:rFonts w:ascii="Arial" w:hAnsi="Arial" w:cs="Arial"/>
          <w:sz w:val="24"/>
          <w:szCs w:val="24"/>
          <w:lang w:val="en-US"/>
        </w:rPr>
        <w:t>ućnosti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osmišljavanje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provođenje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slobodnog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vremena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</w:t>
      </w:r>
      <w:r w:rsidR="002A434E" w:rsidRPr="004D136A">
        <w:rPr>
          <w:rFonts w:ascii="Arial" w:hAnsi="Arial" w:cs="Arial"/>
          <w:sz w:val="24"/>
          <w:szCs w:val="24"/>
          <w:lang w:val="en-US"/>
        </w:rPr>
        <w:t>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djelatnostima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ostalim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potrebama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ponuditi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raznorazna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načine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uključivanja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aktivnog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ili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pojedinim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projektima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manifestacijama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nat</w:t>
      </w:r>
      <w:r w:rsidR="003F083E">
        <w:rPr>
          <w:rFonts w:ascii="Arial" w:hAnsi="Arial" w:cs="Arial"/>
          <w:sz w:val="24"/>
          <w:szCs w:val="24"/>
          <w:lang w:val="en-US"/>
        </w:rPr>
        <w:t>jecanjima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slično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>.</w:t>
      </w:r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2A434E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mogućnost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prepoznati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potr</w:t>
      </w:r>
      <w:r w:rsidR="003F083E">
        <w:rPr>
          <w:rFonts w:ascii="Arial" w:hAnsi="Arial" w:cs="Arial"/>
          <w:sz w:val="24"/>
          <w:szCs w:val="24"/>
          <w:lang w:val="en-US"/>
        </w:rPr>
        <w:t>ebe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životnih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dobi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njima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prilagoditi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time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doprinoseći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Bregi.</w:t>
      </w:r>
    </w:p>
    <w:p w14:paraId="1A1F1762" w14:textId="77777777" w:rsidR="004F10E5" w:rsidRPr="004D136A" w:rsidRDefault="004F10E5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Natječajni postupak provodi se u skladu</w:t>
      </w:r>
      <w:r w:rsidR="003F083E">
        <w:rPr>
          <w:rFonts w:ascii="Arial" w:hAnsi="Arial" w:cs="Arial"/>
          <w:sz w:val="24"/>
          <w:szCs w:val="24"/>
        </w:rPr>
        <w:t xml:space="preserve"> sa </w:t>
      </w:r>
      <w:r w:rsidRPr="004D136A">
        <w:rPr>
          <w:rFonts w:ascii="Arial" w:hAnsi="Arial" w:cs="Arial"/>
          <w:i/>
          <w:iCs/>
          <w:sz w:val="24"/>
          <w:szCs w:val="24"/>
        </w:rPr>
        <w:t>Zakonom o udrugama</w:t>
      </w:r>
      <w:r w:rsidRPr="004D136A">
        <w:rPr>
          <w:rFonts w:ascii="Arial" w:hAnsi="Arial" w:cs="Arial"/>
          <w:sz w:val="24"/>
          <w:szCs w:val="24"/>
        </w:rPr>
        <w:t xml:space="preserve"> (Narodne novine, broj 74/14</w:t>
      </w:r>
      <w:r w:rsidR="004D1DC4">
        <w:rPr>
          <w:rFonts w:ascii="Arial" w:hAnsi="Arial" w:cs="Arial"/>
          <w:sz w:val="24"/>
          <w:szCs w:val="24"/>
        </w:rPr>
        <w:t>,</w:t>
      </w:r>
      <w:r w:rsidR="004D76A7">
        <w:rPr>
          <w:rFonts w:ascii="Arial" w:hAnsi="Arial" w:cs="Arial"/>
          <w:sz w:val="24"/>
          <w:szCs w:val="24"/>
        </w:rPr>
        <w:t xml:space="preserve"> 70/17</w:t>
      </w:r>
      <w:r w:rsidR="004D1DC4">
        <w:rPr>
          <w:rFonts w:ascii="Arial" w:hAnsi="Arial" w:cs="Arial"/>
          <w:sz w:val="24"/>
          <w:szCs w:val="24"/>
        </w:rPr>
        <w:t>. i 98/19</w:t>
      </w:r>
      <w:r w:rsidRPr="004D136A">
        <w:rPr>
          <w:rFonts w:ascii="Arial" w:hAnsi="Arial" w:cs="Arial"/>
          <w:sz w:val="24"/>
          <w:szCs w:val="24"/>
        </w:rPr>
        <w:t xml:space="preserve">), </w:t>
      </w:r>
      <w:r w:rsidRPr="004D136A">
        <w:rPr>
          <w:rFonts w:ascii="Arial" w:hAnsi="Arial" w:cs="Arial"/>
          <w:i/>
          <w:iCs/>
          <w:sz w:val="24"/>
          <w:szCs w:val="24"/>
        </w:rPr>
        <w:t>Uredbom o</w:t>
      </w:r>
      <w:r w:rsidRPr="004D136A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4D136A">
        <w:rPr>
          <w:rFonts w:ascii="Arial" w:hAnsi="Arial" w:cs="Arial"/>
          <w:sz w:val="24"/>
          <w:szCs w:val="24"/>
        </w:rPr>
        <w:t>(Narodne novine, broj 26/15) i</w:t>
      </w:r>
      <w:r w:rsidRPr="004D136A">
        <w:rPr>
          <w:rFonts w:ascii="Arial" w:hAnsi="Arial" w:cs="Arial"/>
          <w:i/>
          <w:iCs/>
          <w:sz w:val="24"/>
          <w:szCs w:val="24"/>
        </w:rPr>
        <w:t xml:space="preserve"> Pravilnikom o financiranju programa i projekata </w:t>
      </w:r>
      <w:r w:rsidR="003F083E">
        <w:rPr>
          <w:rFonts w:ascii="Arial" w:hAnsi="Arial" w:cs="Arial"/>
          <w:i/>
          <w:iCs/>
          <w:sz w:val="24"/>
          <w:szCs w:val="24"/>
        </w:rPr>
        <w:t>udruga koje su od interesa za Općinu Koprivnički Bregi.</w:t>
      </w:r>
    </w:p>
    <w:p w14:paraId="35D0C14D" w14:textId="77777777" w:rsidR="004713FF" w:rsidRPr="004D136A" w:rsidRDefault="004713FF" w:rsidP="003F083E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4947161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313253" w:rsidRPr="004D136A">
        <w:rPr>
          <w:rFonts w:ascii="Arial" w:hAnsi="Arial" w:cs="Arial"/>
          <w:b/>
          <w:bCs/>
          <w:sz w:val="24"/>
          <w:szCs w:val="24"/>
          <w:lang w:val="en-US"/>
        </w:rPr>
        <w:t>. CILJEVI JAVNOG NATJEČAJA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 I PRIORITETI ZA DODJELU SREDSTAVA</w:t>
      </w:r>
    </w:p>
    <w:p w14:paraId="6DCE57DF" w14:textId="77777777"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Opći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natječaja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ispunjenim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slobodnim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vremenom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0C3C96" w:rsidRPr="004D136A">
        <w:rPr>
          <w:rFonts w:ascii="Arial" w:hAnsi="Arial" w:cs="Arial"/>
          <w:sz w:val="24"/>
          <w:szCs w:val="24"/>
          <w:lang w:val="en-US"/>
        </w:rPr>
        <w:t>t</w:t>
      </w:r>
      <w:r w:rsidR="003F083E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C3C96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samim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sudjelovanjem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>.</w:t>
      </w:r>
    </w:p>
    <w:p w14:paraId="200E0AB6" w14:textId="77777777" w:rsidR="003F083E" w:rsidRPr="004D136A" w:rsidRDefault="00C402CC" w:rsidP="003F083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Specifični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natječaja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afirmacija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indentiteta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socijalnih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poboljšanje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turističke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ponude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unaprijeđenje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sposobnosti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proofErr w:type="gramStart"/>
      <w:r w:rsidRPr="004D136A">
        <w:rPr>
          <w:rFonts w:ascii="Arial" w:hAnsi="Arial" w:cs="Arial"/>
          <w:sz w:val="24"/>
          <w:szCs w:val="24"/>
          <w:lang w:val="en-US"/>
        </w:rPr>
        <w:t>pružanje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usluga</w:t>
      </w:r>
      <w:proofErr w:type="spellEnd"/>
      <w:proofErr w:type="gram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jačanje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volonterstva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>,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podupiranje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amat</w:t>
      </w:r>
      <w:r w:rsidR="004713FF" w:rsidRPr="004D136A">
        <w:rPr>
          <w:rFonts w:ascii="Arial" w:hAnsi="Arial" w:cs="Arial"/>
          <w:sz w:val="24"/>
          <w:szCs w:val="24"/>
          <w:lang w:val="en-US"/>
        </w:rPr>
        <w:t>erizma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stvaralaštva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zaštita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očuvanje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kulturne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prirodne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baštine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razvoj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djelatnosti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kojima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u</w:t>
      </w:r>
      <w:r w:rsidR="004713FF" w:rsidRPr="004D136A">
        <w:rPr>
          <w:rFonts w:ascii="Arial" w:hAnsi="Arial" w:cs="Arial"/>
          <w:sz w:val="24"/>
          <w:szCs w:val="24"/>
          <w:lang w:val="en-US"/>
        </w:rPr>
        <w:t>druge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>.</w:t>
      </w:r>
    </w:p>
    <w:p w14:paraId="55BDB5F7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402CC" w:rsidRPr="004D136A">
        <w:rPr>
          <w:rFonts w:ascii="Arial" w:hAnsi="Arial" w:cs="Arial"/>
          <w:b/>
          <w:sz w:val="24"/>
          <w:szCs w:val="24"/>
        </w:rPr>
        <w:t>. OKVIR ZA DODJELU FINANCIJSKIH SREDSTAVA</w:t>
      </w:r>
    </w:p>
    <w:p w14:paraId="69FABA5E" w14:textId="77777777" w:rsidR="004713FF" w:rsidRPr="004D136A" w:rsidRDefault="00C402CC" w:rsidP="00E70D9A">
      <w:pPr>
        <w:tabs>
          <w:tab w:val="left" w:pos="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         </w:t>
      </w:r>
      <w:r w:rsidRPr="004D136A">
        <w:rPr>
          <w:rFonts w:ascii="Arial" w:hAnsi="Arial" w:cs="Arial"/>
          <w:sz w:val="24"/>
          <w:szCs w:val="24"/>
        </w:rPr>
        <w:tab/>
      </w:r>
      <w:r w:rsidR="003240DA" w:rsidRPr="004D136A">
        <w:rPr>
          <w:rFonts w:ascii="Arial" w:hAnsi="Arial" w:cs="Arial"/>
          <w:sz w:val="24"/>
          <w:szCs w:val="24"/>
        </w:rPr>
        <w:t>Za (su)</w:t>
      </w:r>
      <w:r w:rsidRPr="004D136A">
        <w:rPr>
          <w:rFonts w:ascii="Arial" w:hAnsi="Arial" w:cs="Arial"/>
          <w:sz w:val="24"/>
          <w:szCs w:val="24"/>
        </w:rPr>
        <w:t>fina</w:t>
      </w:r>
      <w:r w:rsidR="003240DA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od strane Općine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="003F083E">
        <w:rPr>
          <w:rFonts w:ascii="Arial" w:hAnsi="Arial" w:cs="Arial"/>
          <w:sz w:val="24"/>
          <w:szCs w:val="24"/>
        </w:rPr>
        <w:t>Koprivnički Bregi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>m</w:t>
      </w:r>
      <w:r w:rsidR="003240DA" w:rsidRPr="004D136A">
        <w:rPr>
          <w:rFonts w:ascii="Arial" w:hAnsi="Arial" w:cs="Arial"/>
          <w:sz w:val="24"/>
          <w:szCs w:val="24"/>
        </w:rPr>
        <w:t xml:space="preserve">ogu se prijaviti udruge i </w:t>
      </w:r>
      <w:r w:rsidRPr="004D136A">
        <w:rPr>
          <w:rFonts w:ascii="Arial" w:hAnsi="Arial" w:cs="Arial"/>
          <w:sz w:val="24"/>
          <w:szCs w:val="24"/>
        </w:rPr>
        <w:t xml:space="preserve">druge neprofitne organizacije, a prijave mogu podnijeti za  </w:t>
      </w:r>
      <w:r w:rsidR="004713FF" w:rsidRPr="004D136A">
        <w:rPr>
          <w:rFonts w:ascii="Arial" w:hAnsi="Arial" w:cs="Arial"/>
          <w:sz w:val="24"/>
          <w:szCs w:val="24"/>
        </w:rPr>
        <w:t>aktivnosti od interesa za opće dobro i Općinu.</w:t>
      </w:r>
    </w:p>
    <w:p w14:paraId="52CC88BB" w14:textId="77777777" w:rsidR="003F083E" w:rsidRPr="003F083E" w:rsidRDefault="004713FF" w:rsidP="00E70D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Aktivnostima od interesa za opće dobro smatraju se osobito aktivnosti udruga</w:t>
      </w:r>
      <w:r w:rsidR="003F083E">
        <w:rPr>
          <w:rFonts w:ascii="Arial" w:hAnsi="Arial" w:cs="Arial"/>
          <w:sz w:val="24"/>
          <w:szCs w:val="24"/>
        </w:rPr>
        <w:t xml:space="preserve"> za kulturu</w:t>
      </w:r>
      <w:r w:rsidRPr="004D136A">
        <w:rPr>
          <w:rFonts w:ascii="Arial" w:hAnsi="Arial" w:cs="Arial"/>
          <w:sz w:val="24"/>
          <w:szCs w:val="24"/>
        </w:rPr>
        <w:t xml:space="preserve"> i organizacija civilnog društva koje pridonose zaštiti i p</w:t>
      </w:r>
      <w:r w:rsidR="00B278B7" w:rsidRPr="004D136A">
        <w:rPr>
          <w:rFonts w:ascii="Arial" w:hAnsi="Arial" w:cs="Arial"/>
          <w:sz w:val="24"/>
          <w:szCs w:val="24"/>
        </w:rPr>
        <w:t xml:space="preserve">romicanju ljudskih prava, </w:t>
      </w:r>
      <w:r w:rsidRPr="004D136A">
        <w:rPr>
          <w:rFonts w:ascii="Arial" w:hAnsi="Arial" w:cs="Arial"/>
          <w:sz w:val="24"/>
          <w:szCs w:val="24"/>
        </w:rPr>
        <w:t>starijih i nemoćnih; jednakosti i ravnopravnosti te mirotvorstvu i borbi protiv nasilja i diskriminaci</w:t>
      </w:r>
      <w:r w:rsidR="00B278B7" w:rsidRPr="004D136A">
        <w:rPr>
          <w:rFonts w:ascii="Arial" w:hAnsi="Arial" w:cs="Arial"/>
          <w:sz w:val="24"/>
          <w:szCs w:val="24"/>
        </w:rPr>
        <w:t xml:space="preserve">je, </w:t>
      </w:r>
      <w:r w:rsidRPr="004D136A">
        <w:rPr>
          <w:rFonts w:ascii="Arial" w:hAnsi="Arial" w:cs="Arial"/>
          <w:sz w:val="24"/>
          <w:szCs w:val="24"/>
        </w:rPr>
        <w:t xml:space="preserve"> promicanju i razvoju volonterstva; socijalnim uslugama i humanitarnoj djela</w:t>
      </w:r>
      <w:r w:rsidR="00B278B7" w:rsidRPr="004D136A">
        <w:rPr>
          <w:rFonts w:ascii="Arial" w:hAnsi="Arial" w:cs="Arial"/>
          <w:sz w:val="24"/>
          <w:szCs w:val="24"/>
        </w:rPr>
        <w:t>tnosti</w:t>
      </w:r>
      <w:r w:rsidRPr="004D136A">
        <w:rPr>
          <w:rFonts w:ascii="Arial" w:hAnsi="Arial" w:cs="Arial"/>
          <w:sz w:val="24"/>
          <w:szCs w:val="24"/>
        </w:rPr>
        <w:t>,</w:t>
      </w:r>
      <w:r w:rsidR="00E91271">
        <w:rPr>
          <w:rFonts w:ascii="Arial" w:hAnsi="Arial" w:cs="Arial"/>
          <w:sz w:val="24"/>
          <w:szCs w:val="24"/>
        </w:rPr>
        <w:t xml:space="preserve"> očuvanju</w:t>
      </w:r>
      <w:r w:rsidR="00B278B7" w:rsidRPr="004D136A">
        <w:rPr>
          <w:rFonts w:ascii="Arial" w:hAnsi="Arial" w:cs="Arial"/>
          <w:sz w:val="24"/>
          <w:szCs w:val="24"/>
        </w:rPr>
        <w:t xml:space="preserve"> prirodne i kulturne baštine, razvoju lokalne zajednice, cjeloživotnog učenja,</w:t>
      </w:r>
      <w:r w:rsidRPr="004D136A">
        <w:rPr>
          <w:rFonts w:ascii="Arial" w:hAnsi="Arial" w:cs="Arial"/>
          <w:sz w:val="24"/>
          <w:szCs w:val="24"/>
        </w:rPr>
        <w:t xml:space="preserve"> kulture i umjetn</w:t>
      </w:r>
      <w:r w:rsidR="00B278B7" w:rsidRPr="004D136A">
        <w:rPr>
          <w:rFonts w:ascii="Arial" w:hAnsi="Arial" w:cs="Arial"/>
          <w:sz w:val="24"/>
          <w:szCs w:val="24"/>
        </w:rPr>
        <w:t>osti,</w:t>
      </w:r>
      <w:r w:rsidRPr="004D136A">
        <w:rPr>
          <w:rFonts w:ascii="Arial" w:hAnsi="Arial" w:cs="Arial"/>
          <w:sz w:val="24"/>
          <w:szCs w:val="24"/>
        </w:rPr>
        <w:t xml:space="preserve"> </w:t>
      </w:r>
      <w:r w:rsidR="0073282C">
        <w:rPr>
          <w:rFonts w:ascii="Arial" w:hAnsi="Arial" w:cs="Arial"/>
          <w:sz w:val="24"/>
          <w:szCs w:val="24"/>
        </w:rPr>
        <w:t xml:space="preserve">unapređenje </w:t>
      </w:r>
      <w:r w:rsidR="003F083E">
        <w:rPr>
          <w:rFonts w:ascii="Arial" w:hAnsi="Arial" w:cs="Arial"/>
          <w:sz w:val="24"/>
          <w:szCs w:val="24"/>
        </w:rPr>
        <w:t>kulturno umjetničkog amaterizma</w:t>
      </w:r>
      <w:r w:rsidR="0073282C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>te drugim aktivnostima koje se po sv</w:t>
      </w:r>
      <w:r w:rsidR="008D1840">
        <w:rPr>
          <w:rFonts w:ascii="Arial" w:hAnsi="Arial" w:cs="Arial"/>
          <w:sz w:val="24"/>
          <w:szCs w:val="24"/>
        </w:rPr>
        <w:t>ojoj prirodi m</w:t>
      </w:r>
      <w:r w:rsidRPr="004D136A">
        <w:rPr>
          <w:rFonts w:ascii="Arial" w:hAnsi="Arial" w:cs="Arial"/>
          <w:sz w:val="24"/>
          <w:szCs w:val="24"/>
        </w:rPr>
        <w:t>ogu smatrati djelovanjem od interesa za opće dobro.</w:t>
      </w:r>
    </w:p>
    <w:p w14:paraId="0BA64CF2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402CC" w:rsidRPr="004D136A">
        <w:rPr>
          <w:rFonts w:ascii="Arial" w:hAnsi="Arial" w:cs="Arial"/>
          <w:b/>
          <w:sz w:val="24"/>
          <w:szCs w:val="24"/>
        </w:rPr>
        <w:t>.</w:t>
      </w:r>
      <w:r w:rsidR="0086023E" w:rsidRPr="004D136A">
        <w:rPr>
          <w:rFonts w:ascii="Arial" w:hAnsi="Arial" w:cs="Arial"/>
          <w:b/>
          <w:sz w:val="24"/>
          <w:szCs w:val="24"/>
        </w:rPr>
        <w:t xml:space="preserve"> PLANIRANI IZNOSI I  UKUPNA VRIJEDNOST JAVNOG NATJEČAJA</w:t>
      </w:r>
    </w:p>
    <w:p w14:paraId="05E29FAF" w14:textId="426F7480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Za sufinanciranje programa/projekata u okviru ovog Javnog natječaja  u </w:t>
      </w:r>
      <w:r w:rsidR="003F083E">
        <w:rPr>
          <w:rFonts w:ascii="Arial" w:hAnsi="Arial" w:cs="Arial"/>
          <w:sz w:val="24"/>
          <w:szCs w:val="24"/>
        </w:rPr>
        <w:t>proračunu Općine Koprivnički Bregi</w:t>
      </w:r>
      <w:r w:rsidRPr="004D136A">
        <w:rPr>
          <w:rFonts w:ascii="Arial" w:hAnsi="Arial" w:cs="Arial"/>
          <w:sz w:val="24"/>
          <w:szCs w:val="24"/>
        </w:rPr>
        <w:t xml:space="preserve"> planirat će se financijska sre</w:t>
      </w:r>
      <w:r w:rsidR="00DD3099">
        <w:rPr>
          <w:rFonts w:ascii="Arial" w:hAnsi="Arial" w:cs="Arial"/>
          <w:sz w:val="24"/>
          <w:szCs w:val="24"/>
        </w:rPr>
        <w:t xml:space="preserve">dstva u ukupnom iznosu od </w:t>
      </w:r>
      <w:r w:rsidR="00F10F8B">
        <w:rPr>
          <w:rFonts w:ascii="Arial" w:hAnsi="Arial" w:cs="Arial"/>
          <w:sz w:val="24"/>
          <w:szCs w:val="24"/>
        </w:rPr>
        <w:t>85</w:t>
      </w:r>
      <w:r w:rsidR="003F083E">
        <w:rPr>
          <w:rFonts w:ascii="Arial" w:hAnsi="Arial" w:cs="Arial"/>
          <w:sz w:val="24"/>
          <w:szCs w:val="24"/>
        </w:rPr>
        <w:t>.000</w:t>
      </w:r>
      <w:r w:rsidRPr="004D136A">
        <w:rPr>
          <w:rFonts w:ascii="Arial" w:hAnsi="Arial" w:cs="Arial"/>
          <w:sz w:val="24"/>
          <w:szCs w:val="24"/>
        </w:rPr>
        <w:t xml:space="preserve">,00 </w:t>
      </w:r>
      <w:r w:rsidRPr="004D136A">
        <w:rPr>
          <w:rFonts w:ascii="Arial" w:hAnsi="Arial" w:cs="Arial"/>
          <w:bCs/>
          <w:sz w:val="24"/>
          <w:szCs w:val="24"/>
        </w:rPr>
        <w:t>kuna</w:t>
      </w:r>
      <w:r w:rsidR="00DD3099">
        <w:rPr>
          <w:rFonts w:ascii="Arial" w:hAnsi="Arial" w:cs="Arial"/>
          <w:sz w:val="24"/>
          <w:szCs w:val="24"/>
        </w:rPr>
        <w:t xml:space="preserve"> (</w:t>
      </w:r>
      <w:r w:rsidR="00F10F8B">
        <w:rPr>
          <w:rFonts w:ascii="Arial" w:hAnsi="Arial" w:cs="Arial"/>
          <w:sz w:val="24"/>
          <w:szCs w:val="24"/>
        </w:rPr>
        <w:t>70</w:t>
      </w:r>
      <w:r w:rsidR="003F083E">
        <w:rPr>
          <w:rFonts w:ascii="Arial" w:hAnsi="Arial" w:cs="Arial"/>
          <w:sz w:val="24"/>
          <w:szCs w:val="24"/>
        </w:rPr>
        <w:t>.000,00 kuna za kult</w:t>
      </w:r>
      <w:r w:rsidR="00DD3099">
        <w:rPr>
          <w:rFonts w:ascii="Arial" w:hAnsi="Arial" w:cs="Arial"/>
          <w:sz w:val="24"/>
          <w:szCs w:val="24"/>
        </w:rPr>
        <w:t>uru i 15</w:t>
      </w:r>
      <w:r w:rsidR="003F083E">
        <w:rPr>
          <w:rFonts w:ascii="Arial" w:hAnsi="Arial" w:cs="Arial"/>
          <w:sz w:val="24"/>
          <w:szCs w:val="24"/>
        </w:rPr>
        <w:t>.000,00 kuna za civilna društva).</w:t>
      </w:r>
    </w:p>
    <w:p w14:paraId="62149FCA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Arial" w:hAnsi="Arial" w:cs="Arial"/>
          <w:sz w:val="24"/>
          <w:szCs w:val="24"/>
        </w:rPr>
      </w:pPr>
    </w:p>
    <w:p w14:paraId="4C42F075" w14:textId="77777777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Ukupna planirana vrijednost natječaja može se mijenjati ovisno o visini stvarno raspoloživih odnosno uplaćenih sredstava.</w:t>
      </w:r>
    </w:p>
    <w:p w14:paraId="3F0F9DCF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lastRenderedPageBreak/>
        <w:t xml:space="preserve">Najmanji iznos </w:t>
      </w:r>
      <w:r w:rsidRPr="004D136A">
        <w:rPr>
          <w:rFonts w:ascii="Arial" w:hAnsi="Arial" w:cs="Arial"/>
          <w:sz w:val="24"/>
          <w:szCs w:val="24"/>
        </w:rPr>
        <w:t>financijskih sredstava koji se može ugovoriti po pojedinom</w:t>
      </w:r>
      <w:r w:rsidRPr="004D136A">
        <w:rPr>
          <w:rFonts w:ascii="Arial" w:hAnsi="Arial" w:cs="Arial"/>
          <w:bCs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 xml:space="preserve">programu/projektu je </w:t>
      </w:r>
      <w:r w:rsidR="009A6533">
        <w:rPr>
          <w:rFonts w:ascii="Arial" w:hAnsi="Arial" w:cs="Arial"/>
          <w:bCs/>
          <w:sz w:val="24"/>
          <w:szCs w:val="24"/>
        </w:rPr>
        <w:t>1.0</w:t>
      </w:r>
      <w:r w:rsidRPr="004D136A">
        <w:rPr>
          <w:rFonts w:ascii="Arial" w:hAnsi="Arial" w:cs="Arial"/>
          <w:bCs/>
          <w:sz w:val="24"/>
          <w:szCs w:val="24"/>
        </w:rPr>
        <w:t>00,00 kuna</w:t>
      </w:r>
      <w:r w:rsidRPr="004D136A">
        <w:rPr>
          <w:rFonts w:ascii="Arial" w:hAnsi="Arial" w:cs="Arial"/>
          <w:sz w:val="24"/>
          <w:szCs w:val="24"/>
        </w:rPr>
        <w:t>.</w:t>
      </w:r>
    </w:p>
    <w:p w14:paraId="5525D7DA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</w:p>
    <w:p w14:paraId="27D6B53E" w14:textId="5425DC89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Najveći iznos </w:t>
      </w:r>
      <w:r w:rsidRPr="004D136A">
        <w:rPr>
          <w:rFonts w:ascii="Arial" w:hAnsi="Arial" w:cs="Arial"/>
          <w:sz w:val="24"/>
          <w:szCs w:val="24"/>
        </w:rPr>
        <w:t xml:space="preserve">financijskih sredstava koji se može ugovoriti po pojedinom programu/projektu je </w:t>
      </w:r>
      <w:r w:rsidR="00474D94">
        <w:rPr>
          <w:rFonts w:ascii="Arial" w:hAnsi="Arial" w:cs="Arial"/>
          <w:bCs/>
          <w:sz w:val="24"/>
          <w:szCs w:val="24"/>
        </w:rPr>
        <w:t>5</w:t>
      </w:r>
      <w:r w:rsidRPr="004D136A">
        <w:rPr>
          <w:rFonts w:ascii="Arial" w:hAnsi="Arial" w:cs="Arial"/>
          <w:bCs/>
          <w:sz w:val="24"/>
          <w:szCs w:val="24"/>
        </w:rPr>
        <w:t>0.000,00 kuna</w:t>
      </w:r>
      <w:r w:rsidRPr="004D136A">
        <w:rPr>
          <w:rFonts w:ascii="Arial" w:hAnsi="Arial" w:cs="Arial"/>
          <w:sz w:val="24"/>
          <w:szCs w:val="24"/>
        </w:rPr>
        <w:t>.</w:t>
      </w:r>
    </w:p>
    <w:p w14:paraId="72F3C657" w14:textId="58B06A3A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Svaka udruga može prijaviti i ugovoriti više pr</w:t>
      </w:r>
      <w:r w:rsidR="00596054">
        <w:rPr>
          <w:rFonts w:ascii="Arial" w:hAnsi="Arial" w:cs="Arial"/>
          <w:sz w:val="24"/>
          <w:szCs w:val="24"/>
        </w:rPr>
        <w:t>ograma/projekata u okviru ovog n</w:t>
      </w:r>
      <w:r w:rsidRPr="004D136A">
        <w:rPr>
          <w:rFonts w:ascii="Arial" w:hAnsi="Arial" w:cs="Arial"/>
          <w:sz w:val="24"/>
          <w:szCs w:val="24"/>
        </w:rPr>
        <w:t xml:space="preserve">atječaja, na razdoblje provedbe do 12 mjeseci, </w:t>
      </w:r>
      <w:r w:rsidR="00A2059F">
        <w:rPr>
          <w:rFonts w:ascii="Arial" w:hAnsi="Arial" w:cs="Arial"/>
          <w:sz w:val="24"/>
          <w:szCs w:val="24"/>
        </w:rPr>
        <w:t>u periodu od 1. 1. 202</w:t>
      </w:r>
      <w:r w:rsidR="00474D94">
        <w:rPr>
          <w:rFonts w:ascii="Arial" w:hAnsi="Arial" w:cs="Arial"/>
          <w:sz w:val="24"/>
          <w:szCs w:val="24"/>
        </w:rPr>
        <w:t>2</w:t>
      </w:r>
      <w:r w:rsidR="00A2059F">
        <w:rPr>
          <w:rFonts w:ascii="Arial" w:hAnsi="Arial" w:cs="Arial"/>
          <w:sz w:val="24"/>
          <w:szCs w:val="24"/>
        </w:rPr>
        <w:t>. do 31. 12. 202</w:t>
      </w:r>
      <w:r w:rsidR="00474D94">
        <w:rPr>
          <w:rFonts w:ascii="Arial" w:hAnsi="Arial" w:cs="Arial"/>
          <w:sz w:val="24"/>
          <w:szCs w:val="24"/>
        </w:rPr>
        <w:t>2</w:t>
      </w:r>
      <w:r w:rsidRPr="004D136A">
        <w:rPr>
          <w:rFonts w:ascii="Arial" w:hAnsi="Arial" w:cs="Arial"/>
          <w:sz w:val="24"/>
          <w:szCs w:val="24"/>
        </w:rPr>
        <w:t>. godine.</w:t>
      </w:r>
    </w:p>
    <w:p w14:paraId="0D0CE800" w14:textId="77777777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svaki program/projekt podnosi se zasebna prijava.</w:t>
      </w:r>
    </w:p>
    <w:p w14:paraId="432D0D29" w14:textId="77777777" w:rsidR="00C402CC" w:rsidRPr="004D136A" w:rsidRDefault="00C402CC" w:rsidP="00E70D9A">
      <w:pPr>
        <w:spacing w:line="240" w:lineRule="auto"/>
        <w:ind w:hanging="7"/>
        <w:rPr>
          <w:rFonts w:ascii="Arial" w:hAnsi="Arial" w:cs="Arial"/>
          <w:b/>
          <w:sz w:val="24"/>
          <w:szCs w:val="24"/>
        </w:rPr>
      </w:pPr>
    </w:p>
    <w:p w14:paraId="325EAA79" w14:textId="77777777" w:rsidR="00C402CC" w:rsidRPr="004D136A" w:rsidRDefault="00E76F42" w:rsidP="00E70D9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402CC" w:rsidRPr="004D136A">
        <w:rPr>
          <w:rFonts w:ascii="Arial" w:hAnsi="Arial" w:cs="Arial"/>
          <w:b/>
          <w:sz w:val="24"/>
          <w:szCs w:val="24"/>
        </w:rPr>
        <w:t xml:space="preserve">. </w:t>
      </w:r>
      <w:bookmarkStart w:id="1" w:name="_Toc413626199"/>
      <w:r w:rsidR="00C402CC" w:rsidRPr="004D136A">
        <w:rPr>
          <w:rFonts w:ascii="Arial" w:hAnsi="Arial" w:cs="Arial"/>
          <w:b/>
          <w:sz w:val="24"/>
          <w:szCs w:val="24"/>
        </w:rPr>
        <w:t xml:space="preserve">FORMALNI UVJETI JAVNOG </w:t>
      </w:r>
      <w:bookmarkEnd w:id="1"/>
      <w:r w:rsidR="00AB5A8F">
        <w:rPr>
          <w:rFonts w:ascii="Arial" w:hAnsi="Arial" w:cs="Arial"/>
          <w:b/>
          <w:sz w:val="24"/>
          <w:szCs w:val="24"/>
        </w:rPr>
        <w:t>NATJEČAJA</w:t>
      </w:r>
    </w:p>
    <w:p w14:paraId="74BEAFDB" w14:textId="77777777" w:rsidR="00737733" w:rsidRPr="00737733" w:rsidRDefault="00C402CC" w:rsidP="00E70D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Sredstva za fina</w:t>
      </w:r>
      <w:r w:rsidR="00737733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udrugama i drugim potencijalnim korisn</w:t>
      </w:r>
      <w:r w:rsidR="007D75E8">
        <w:rPr>
          <w:rFonts w:ascii="Arial" w:hAnsi="Arial" w:cs="Arial"/>
          <w:sz w:val="24"/>
          <w:szCs w:val="24"/>
        </w:rPr>
        <w:t>icima</w:t>
      </w:r>
      <w:r w:rsidRPr="004D13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</w:rPr>
        <w:t>dodijeljivat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će se uz uvjet da:</w:t>
      </w:r>
    </w:p>
    <w:p w14:paraId="526D64D6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upisani u Registar udruga, odnosno drugi odgovarajući registar i u Registar neprofitnih organizacija; </w:t>
      </w:r>
    </w:p>
    <w:p w14:paraId="49C23E62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registrirani kao udruge, zaklade, ustanove ili druge pravne osobe čija temeljna svrha nije stjecanje dobiti </w:t>
      </w:r>
      <w:r w:rsidR="009A6533">
        <w:rPr>
          <w:rFonts w:ascii="Arial" w:hAnsi="Arial" w:cs="Arial"/>
          <w:sz w:val="24"/>
          <w:szCs w:val="24"/>
        </w:rPr>
        <w:t>(kultura i civilno društvo</w:t>
      </w:r>
      <w:r w:rsidRPr="00737733">
        <w:rPr>
          <w:rFonts w:ascii="Arial" w:hAnsi="Arial" w:cs="Arial"/>
          <w:sz w:val="24"/>
          <w:szCs w:val="24"/>
        </w:rPr>
        <w:t xml:space="preserve">) </w:t>
      </w:r>
    </w:p>
    <w:p w14:paraId="3BE00ADF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1D0DDB9D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program/projekt, koji prijave na javni natječaj Općine, bude ocijenjen kao značajan (kvalitetan, inovativan i koristan) za razvoj </w:t>
      </w:r>
      <w:r w:rsidR="009A6533">
        <w:rPr>
          <w:rFonts w:ascii="Arial" w:hAnsi="Arial" w:cs="Arial"/>
          <w:sz w:val="24"/>
          <w:szCs w:val="24"/>
        </w:rPr>
        <w:t xml:space="preserve">kulture i </w:t>
      </w:r>
      <w:r w:rsidRPr="00737733">
        <w:rPr>
          <w:rFonts w:ascii="Arial" w:hAnsi="Arial" w:cs="Arial"/>
          <w:sz w:val="24"/>
          <w:szCs w:val="24"/>
        </w:rPr>
        <w:t>civilnoga društva i za</w:t>
      </w:r>
      <w:r w:rsidR="00AA7773">
        <w:rPr>
          <w:rFonts w:ascii="Arial" w:hAnsi="Arial" w:cs="Arial"/>
          <w:sz w:val="24"/>
          <w:szCs w:val="24"/>
        </w:rPr>
        <w:t>dovoljenje javnih potreba Općine</w:t>
      </w:r>
      <w:r w:rsidRPr="00737733">
        <w:rPr>
          <w:rFonts w:ascii="Arial" w:hAnsi="Arial" w:cs="Arial"/>
          <w:sz w:val="24"/>
          <w:szCs w:val="24"/>
        </w:rPr>
        <w:t xml:space="preserve"> definiranih razvojnim i strateškim dokumentima, odnosno uvjetima s</w:t>
      </w:r>
      <w:r w:rsidR="006D59F9">
        <w:rPr>
          <w:rFonts w:ascii="Arial" w:hAnsi="Arial" w:cs="Arial"/>
          <w:sz w:val="24"/>
          <w:szCs w:val="24"/>
        </w:rPr>
        <w:t>vakog pojedinog natječaja</w:t>
      </w:r>
      <w:r w:rsidRPr="00737733">
        <w:rPr>
          <w:rFonts w:ascii="Arial" w:hAnsi="Arial" w:cs="Arial"/>
          <w:sz w:val="24"/>
          <w:szCs w:val="24"/>
        </w:rPr>
        <w:t xml:space="preserve">; </w:t>
      </w:r>
    </w:p>
    <w:p w14:paraId="37AEDE44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udruga koja prijavljuje program/projekt ima sjedište</w:t>
      </w:r>
      <w:r w:rsidR="009A6533">
        <w:rPr>
          <w:rFonts w:ascii="Arial" w:hAnsi="Arial" w:cs="Arial"/>
          <w:sz w:val="24"/>
          <w:szCs w:val="24"/>
        </w:rPr>
        <w:t xml:space="preserve"> na području Općine Koprivnički Bregi</w:t>
      </w:r>
      <w:r w:rsidRPr="00737733">
        <w:rPr>
          <w:rFonts w:ascii="Arial" w:hAnsi="Arial" w:cs="Arial"/>
          <w:sz w:val="24"/>
          <w:szCs w:val="24"/>
        </w:rPr>
        <w:t>, odnosno ima članove s prebivališt</w:t>
      </w:r>
      <w:r w:rsidR="009A6533">
        <w:rPr>
          <w:rFonts w:ascii="Arial" w:hAnsi="Arial" w:cs="Arial"/>
          <w:sz w:val="24"/>
          <w:szCs w:val="24"/>
        </w:rPr>
        <w:t>em na području Općine Koprivnički Bregi</w:t>
      </w:r>
      <w:r w:rsidRPr="00737733">
        <w:rPr>
          <w:rFonts w:ascii="Arial" w:hAnsi="Arial" w:cs="Arial"/>
          <w:sz w:val="24"/>
          <w:szCs w:val="24"/>
        </w:rPr>
        <w:t xml:space="preserve"> ili je lokacija provedbe programa/projekta na području Općine,</w:t>
      </w:r>
    </w:p>
    <w:p w14:paraId="4A91B470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14:paraId="52C40F71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14:paraId="46914B53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4F0390DC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56D91C5D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622210D2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14:paraId="4FEC3DDA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uredno predaju sva izvješća Općini i drugim institucijama. </w:t>
      </w:r>
    </w:p>
    <w:p w14:paraId="350DADCF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 </w:t>
      </w:r>
    </w:p>
    <w:p w14:paraId="68D1C154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Da bi prijava udruge mogla biti financirana u okviru Programa</w:t>
      </w:r>
      <w:r w:rsidR="00792EFB" w:rsidRPr="004D136A">
        <w:rPr>
          <w:rFonts w:ascii="Arial" w:hAnsi="Arial" w:cs="Arial"/>
          <w:sz w:val="24"/>
          <w:szCs w:val="24"/>
        </w:rPr>
        <w:t xml:space="preserve"> javnih potreba </w:t>
      </w:r>
      <w:proofErr w:type="spellStart"/>
      <w:r w:rsidR="00792EFB" w:rsidRPr="004D136A">
        <w:rPr>
          <w:rFonts w:ascii="Arial" w:hAnsi="Arial" w:cs="Arial"/>
          <w:sz w:val="24"/>
          <w:szCs w:val="24"/>
        </w:rPr>
        <w:t>udugama</w:t>
      </w:r>
      <w:proofErr w:type="spellEnd"/>
      <w:r w:rsidR="00792EFB" w:rsidRPr="004D136A">
        <w:rPr>
          <w:rFonts w:ascii="Arial" w:hAnsi="Arial" w:cs="Arial"/>
          <w:sz w:val="24"/>
          <w:szCs w:val="24"/>
        </w:rPr>
        <w:t xml:space="preserve"> civilnog društva</w:t>
      </w:r>
      <w:r w:rsidRPr="00737733">
        <w:rPr>
          <w:rFonts w:ascii="Arial" w:hAnsi="Arial" w:cs="Arial"/>
          <w:sz w:val="24"/>
          <w:szCs w:val="24"/>
        </w:rPr>
        <w:t xml:space="preserve"> predlagatelj mora podnijeti prijavu na posebnim obrascima </w:t>
      </w:r>
      <w:r w:rsidRPr="00737733">
        <w:rPr>
          <w:rFonts w:ascii="Arial" w:hAnsi="Arial" w:cs="Arial"/>
          <w:sz w:val="24"/>
          <w:szCs w:val="24"/>
        </w:rPr>
        <w:lastRenderedPageBreak/>
        <w:t>koji se mogu preuzeti na mrežnim</w:t>
      </w:r>
      <w:r w:rsidR="009A6533">
        <w:rPr>
          <w:rFonts w:ascii="Arial" w:hAnsi="Arial" w:cs="Arial"/>
          <w:sz w:val="24"/>
          <w:szCs w:val="24"/>
        </w:rPr>
        <w:t xml:space="preserve"> strani</w:t>
      </w:r>
      <w:r w:rsidR="004D76A7">
        <w:rPr>
          <w:rFonts w:ascii="Arial" w:hAnsi="Arial" w:cs="Arial"/>
          <w:sz w:val="24"/>
          <w:szCs w:val="24"/>
        </w:rPr>
        <w:t xml:space="preserve">cama Općine Koprivnički Bregi  </w:t>
      </w:r>
      <w:hyperlink r:id="rId6" w:history="1">
        <w:r w:rsidR="009A6533" w:rsidRPr="00D41040">
          <w:rPr>
            <w:rStyle w:val="Hiperveza"/>
            <w:rFonts w:ascii="Arial" w:hAnsi="Arial" w:cs="Arial"/>
            <w:sz w:val="24"/>
            <w:szCs w:val="24"/>
          </w:rPr>
          <w:t>www.koprivnicki-bregi.hr</w:t>
        </w:r>
      </w:hyperlink>
      <w:r w:rsidR="009A6533">
        <w:rPr>
          <w:rFonts w:ascii="Arial" w:hAnsi="Arial" w:cs="Arial"/>
          <w:sz w:val="24"/>
          <w:szCs w:val="24"/>
        </w:rPr>
        <w:t>:</w:t>
      </w:r>
    </w:p>
    <w:p w14:paraId="51F29944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EEB92A" w14:textId="7777777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Opisni obrazac </w:t>
      </w:r>
      <w:r w:rsidR="00792EFB" w:rsidRPr="004D136A">
        <w:rPr>
          <w:rFonts w:ascii="Arial" w:hAnsi="Arial" w:cs="Arial"/>
          <w:sz w:val="24"/>
          <w:szCs w:val="24"/>
        </w:rPr>
        <w:t xml:space="preserve">za programe i projekte </w:t>
      </w:r>
      <w:r w:rsidRPr="00737733">
        <w:rPr>
          <w:rFonts w:ascii="Arial" w:hAnsi="Arial" w:cs="Arial"/>
          <w:sz w:val="24"/>
          <w:szCs w:val="24"/>
        </w:rPr>
        <w:t>(Obrazac 3.1.)</w:t>
      </w:r>
      <w:r w:rsidR="00792EFB" w:rsidRPr="004D136A">
        <w:rPr>
          <w:rFonts w:ascii="Arial" w:hAnsi="Arial" w:cs="Arial"/>
          <w:sz w:val="24"/>
          <w:szCs w:val="24"/>
        </w:rPr>
        <w:t>,</w:t>
      </w:r>
    </w:p>
    <w:p w14:paraId="7B427CEF" w14:textId="7777777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Proračun</w:t>
      </w:r>
      <w:r w:rsidR="00792EFB" w:rsidRPr="004D136A">
        <w:rPr>
          <w:rFonts w:ascii="Arial" w:hAnsi="Arial" w:cs="Arial"/>
          <w:sz w:val="24"/>
          <w:szCs w:val="24"/>
        </w:rPr>
        <w:t>a programa i projekata</w:t>
      </w:r>
      <w:r w:rsidRPr="00737733">
        <w:rPr>
          <w:rFonts w:ascii="Arial" w:hAnsi="Arial" w:cs="Arial"/>
          <w:sz w:val="24"/>
          <w:szCs w:val="24"/>
        </w:rPr>
        <w:t xml:space="preserve"> (Obrazac 3.2.) Kao prilog obrascu proračuna dostavljaju se dokumenti na osnovu kojih je isti utvrđen (ponude, izjave suradnika o cijeni koštanja njihovih</w:t>
      </w:r>
      <w:r w:rsidR="00264D46">
        <w:rPr>
          <w:rFonts w:ascii="Arial" w:hAnsi="Arial" w:cs="Arial"/>
          <w:sz w:val="24"/>
          <w:szCs w:val="24"/>
        </w:rPr>
        <w:t xml:space="preserve"> usluga, procjene troškova i slično</w:t>
      </w:r>
      <w:r w:rsidRPr="00737733">
        <w:rPr>
          <w:rFonts w:ascii="Arial" w:hAnsi="Arial" w:cs="Arial"/>
          <w:sz w:val="24"/>
          <w:szCs w:val="24"/>
        </w:rPr>
        <w:t>)</w:t>
      </w:r>
    </w:p>
    <w:p w14:paraId="40BFE69E" w14:textId="7777777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3.4. – Izjava o nepo</w:t>
      </w:r>
      <w:r w:rsidR="00792EFB" w:rsidRPr="004D136A">
        <w:rPr>
          <w:rFonts w:ascii="Arial" w:hAnsi="Arial" w:cs="Arial"/>
          <w:sz w:val="24"/>
          <w:szCs w:val="24"/>
        </w:rPr>
        <w:t>stojanju dvostrukog financiranja</w:t>
      </w:r>
    </w:p>
    <w:p w14:paraId="1CFF16BD" w14:textId="7777777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3.6. – Izjava o urednom ispunjavanj</w:t>
      </w:r>
      <w:r w:rsidR="00792EFB" w:rsidRPr="004D136A">
        <w:rPr>
          <w:rFonts w:ascii="Arial" w:hAnsi="Arial" w:cs="Arial"/>
          <w:sz w:val="24"/>
          <w:szCs w:val="24"/>
        </w:rPr>
        <w:t>u obveza iz prethodnog razdoblja</w:t>
      </w:r>
    </w:p>
    <w:p w14:paraId="01181440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3CD8896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4D76A7">
        <w:rPr>
          <w:rFonts w:ascii="Arial" w:hAnsi="Arial" w:cs="Arial"/>
          <w:sz w:val="24"/>
          <w:szCs w:val="24"/>
          <w:u w:val="single"/>
        </w:rPr>
        <w:t>Uz gore navedene obrasce, prijavitelji su obvezni dostavi</w:t>
      </w:r>
      <w:r w:rsidR="00264D46" w:rsidRPr="004D76A7">
        <w:rPr>
          <w:rFonts w:ascii="Arial" w:hAnsi="Arial" w:cs="Arial"/>
          <w:sz w:val="24"/>
          <w:szCs w:val="24"/>
          <w:u w:val="single"/>
        </w:rPr>
        <w:t>ti</w:t>
      </w:r>
      <w:r w:rsidRPr="004D76A7">
        <w:rPr>
          <w:rFonts w:ascii="Arial" w:hAnsi="Arial" w:cs="Arial"/>
          <w:sz w:val="24"/>
          <w:szCs w:val="24"/>
          <w:u w:val="single"/>
        </w:rPr>
        <w:t xml:space="preserve"> i sljedeću</w:t>
      </w:r>
      <w:r w:rsidRPr="00737733">
        <w:rPr>
          <w:rFonts w:ascii="Arial" w:hAnsi="Arial" w:cs="Arial"/>
          <w:sz w:val="24"/>
          <w:szCs w:val="24"/>
        </w:rPr>
        <w:t xml:space="preserve"> </w:t>
      </w:r>
      <w:r w:rsidRPr="00737733">
        <w:rPr>
          <w:rFonts w:ascii="Arial" w:hAnsi="Arial" w:cs="Arial"/>
          <w:sz w:val="24"/>
          <w:szCs w:val="24"/>
          <w:u w:val="single"/>
        </w:rPr>
        <w:t>dokumentaciju</w:t>
      </w:r>
      <w:r w:rsidRPr="00737733">
        <w:rPr>
          <w:rFonts w:ascii="Arial" w:hAnsi="Arial" w:cs="Arial"/>
          <w:sz w:val="24"/>
          <w:szCs w:val="24"/>
        </w:rPr>
        <w:t>:</w:t>
      </w:r>
    </w:p>
    <w:p w14:paraId="4EFD91D9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0D10F61" w14:textId="77777777" w:rsidR="00737733" w:rsidRPr="00A34D4E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14:paraId="1F47E0CB" w14:textId="77777777"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14:paraId="23879C99" w14:textId="77777777"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14:paraId="248F4CAF" w14:textId="77777777" w:rsidR="00737733" w:rsidRPr="00737733" w:rsidRDefault="000C70B3" w:rsidP="000C7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4. </w:t>
      </w:r>
      <w:r w:rsidR="00737733" w:rsidRPr="00737733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14:paraId="287DAAC5" w14:textId="77777777"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Popis članova udruge </w:t>
      </w:r>
    </w:p>
    <w:p w14:paraId="780D0F32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0CE3E2" w14:textId="77777777" w:rsidR="00737733" w:rsidRPr="00737733" w:rsidRDefault="00737733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b/>
          <w:sz w:val="24"/>
          <w:szCs w:val="24"/>
        </w:rPr>
        <w:t>Napomena:</w:t>
      </w:r>
      <w:r w:rsidRPr="00737733">
        <w:rPr>
          <w:rFonts w:ascii="Arial" w:hAnsi="Arial" w:cs="Arial"/>
          <w:sz w:val="24"/>
          <w:szCs w:val="24"/>
        </w:rPr>
        <w:t xml:space="preserve"> Iznimka za dokumente 3. i 4. odnosi se na programe/projekte čiji iznos sufinanciranja ne prelazi 5.000,00 kuna -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118F0C2D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b/>
          <w:bCs/>
          <w:iCs/>
          <w:sz w:val="24"/>
          <w:szCs w:val="24"/>
        </w:rPr>
        <w:t>Neprihvatljivi prijavitelji</w:t>
      </w:r>
    </w:p>
    <w:p w14:paraId="37D2E13B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01767D5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Pravo prijave na natječaj nemaju:</w:t>
      </w:r>
    </w:p>
    <w:p w14:paraId="0CF7103A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D363D3C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ogranci, podružnice i slični ustrojbeni oblici udruga koji nisu regis</w:t>
      </w:r>
      <w:r w:rsidRPr="004D136A">
        <w:rPr>
          <w:rFonts w:ascii="Arial" w:hAnsi="Arial" w:cs="Arial"/>
          <w:sz w:val="24"/>
          <w:szCs w:val="24"/>
        </w:rPr>
        <w:t>trirani sukladno Zakonu o udrugama</w:t>
      </w:r>
      <w:r w:rsidRPr="00234E86">
        <w:rPr>
          <w:rFonts w:ascii="Arial" w:hAnsi="Arial" w:cs="Arial"/>
          <w:sz w:val="24"/>
          <w:szCs w:val="24"/>
        </w:rPr>
        <w:t xml:space="preserve"> kao pravne osobe </w:t>
      </w:r>
    </w:p>
    <w:p w14:paraId="24D82188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nisu upisane u Registar neprofitnih organizacija, </w:t>
      </w:r>
    </w:p>
    <w:p w14:paraId="128B2644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strukovne udruge čiji rad/djelatnost nije direktno ili indirektno vezana </w:t>
      </w:r>
      <w:r w:rsidR="009B25C7" w:rsidRPr="004D136A">
        <w:rPr>
          <w:rFonts w:ascii="Arial" w:hAnsi="Arial" w:cs="Arial"/>
          <w:sz w:val="24"/>
          <w:szCs w:val="24"/>
        </w:rPr>
        <w:t>za predmet natječaja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14:paraId="7F47B998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su nenamjenski trošile prethodno dodijeljen</w:t>
      </w:r>
      <w:r w:rsidR="0092322F">
        <w:rPr>
          <w:rFonts w:ascii="Arial" w:hAnsi="Arial" w:cs="Arial"/>
          <w:sz w:val="24"/>
          <w:szCs w:val="24"/>
        </w:rPr>
        <w:t xml:space="preserve">a sredstva </w:t>
      </w:r>
    </w:p>
    <w:p w14:paraId="7DA7F393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su u stečaju, </w:t>
      </w:r>
    </w:p>
    <w:p w14:paraId="2F385C3E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imaju dugovanja prema državnom prorač</w:t>
      </w:r>
      <w:r w:rsidR="009A6533">
        <w:rPr>
          <w:rFonts w:ascii="Arial" w:hAnsi="Arial" w:cs="Arial"/>
          <w:sz w:val="24"/>
          <w:szCs w:val="24"/>
        </w:rPr>
        <w:t>unu, proračunu Općine Koprivnički Bregi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14:paraId="20378A85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čiji je jedan od osnivača politička stranka. </w:t>
      </w:r>
    </w:p>
    <w:p w14:paraId="0DC9DB8C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3F84B6D" w14:textId="77777777" w:rsidR="00E76F42" w:rsidRPr="009A6533" w:rsidRDefault="00234E86" w:rsidP="009A65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 okviru javnog natječaja moći će se </w:t>
      </w:r>
      <w:r w:rsidR="007D315F" w:rsidRPr="004D136A">
        <w:rPr>
          <w:rFonts w:ascii="Arial" w:hAnsi="Arial" w:cs="Arial"/>
          <w:sz w:val="24"/>
          <w:szCs w:val="24"/>
        </w:rPr>
        <w:t>financirati aktivnosti</w:t>
      </w:r>
      <w:r w:rsidRPr="00234E86">
        <w:rPr>
          <w:rFonts w:ascii="Arial" w:hAnsi="Arial" w:cs="Arial"/>
          <w:sz w:val="24"/>
          <w:szCs w:val="24"/>
        </w:rPr>
        <w:t xml:space="preserve"> udruga koje spadaju u njihov redovan program rada u kalendarskoj godini kao i nefinancijska podrška udruzi.</w:t>
      </w:r>
    </w:p>
    <w:p w14:paraId="3772459A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lastRenderedPageBreak/>
        <w:t>Prihvatljivi izravni troškovi</w:t>
      </w:r>
    </w:p>
    <w:p w14:paraId="35E4F6D8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BDE8467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Pod </w:t>
      </w:r>
      <w:r w:rsidRPr="00F45228">
        <w:rPr>
          <w:rFonts w:ascii="Arial" w:hAnsi="Arial" w:cs="Arial"/>
          <w:b/>
          <w:bCs/>
          <w:sz w:val="24"/>
          <w:szCs w:val="24"/>
        </w:rPr>
        <w:t>izravnim troškovima</w:t>
      </w:r>
      <w:r w:rsidRPr="00F45228">
        <w:rPr>
          <w:rFonts w:ascii="Arial" w:hAnsi="Arial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14:paraId="128A2548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8C50808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Sredstvima Natječaja smiju se financirati samo stvarni i prihvatljivi troškovi nastali provođenjem programa/projekta. Prilikom procjene programa/projekata ocjenjivat će se potreba naznačenih troškova u odnosu na predviđene aktivnosti, kao i realnost visine navedenih troškova.</w:t>
      </w:r>
    </w:p>
    <w:p w14:paraId="19D202A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BDBD01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1208A981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5B810B" w14:textId="77777777" w:rsidR="00C54316" w:rsidRPr="004D136A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14:paraId="5E727243" w14:textId="77777777" w:rsidR="00C54316" w:rsidRPr="00C54316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izvoditeljima iz udruge</w:t>
      </w:r>
      <w:r w:rsidR="0013144B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14:paraId="67966A80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 xml:space="preserve">putni troškovi </w:t>
      </w:r>
      <w:r w:rsidR="007F3754" w:rsidRPr="004D136A">
        <w:rPr>
          <w:rFonts w:ascii="Arial" w:hAnsi="Arial" w:cs="Arial"/>
          <w:kern w:val="1"/>
          <w:sz w:val="24"/>
          <w:szCs w:val="24"/>
          <w:lang w:eastAsia="ar-SA"/>
        </w:rPr>
        <w:t>(putni nalozi) u svrhu obavljanja osnovnih djelatnosti udruge,</w:t>
      </w:r>
    </w:p>
    <w:p w14:paraId="10809B80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kupnje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opreme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ma</w:t>
      </w:r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proofErr w:type="gram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isključivo</w:t>
      </w:r>
      <w:proofErr w:type="spellEnd"/>
      <w:proofErr w:type="gram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za program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projekt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14:paraId="30DA3FAA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robe;</w:t>
      </w:r>
    </w:p>
    <w:p w14:paraId="3FC91F25" w14:textId="77777777" w:rsidR="00C54316" w:rsidRPr="00C54316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</w:t>
      </w:r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za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14:paraId="21BCA5BC" w14:textId="77777777" w:rsidR="00C54316" w:rsidRPr="004D136A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eastAsia="ar-SA"/>
        </w:rPr>
        <w:t>knjigovorstvene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(računovodstvene usluge),</w:t>
      </w:r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>
        <w:rPr>
          <w:rFonts w:ascii="Arial" w:hAnsi="Arial" w:cs="Arial"/>
          <w:kern w:val="1"/>
          <w:sz w:val="24"/>
          <w:szCs w:val="24"/>
          <w:lang w:eastAsia="ar-SA"/>
        </w:rPr>
        <w:t>biljezi</w:t>
      </w:r>
      <w:proofErr w:type="spellEnd"/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i slično,</w:t>
      </w:r>
    </w:p>
    <w:p w14:paraId="5D2EE839" w14:textId="77777777" w:rsidR="00FE65C8" w:rsidRPr="00C54316" w:rsidRDefault="00916A9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>ostali</w:t>
      </w:r>
      <w:r w:rsidR="00FE65C8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 troškovi koji su izravno vezani za provedbu aktivnosti programa ili projekta</w:t>
      </w:r>
    </w:p>
    <w:p w14:paraId="6B8FC51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58A1E1E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D136A">
        <w:rPr>
          <w:rFonts w:ascii="Arial" w:hAnsi="Arial" w:cs="Arial"/>
          <w:sz w:val="24"/>
          <w:szCs w:val="24"/>
        </w:rPr>
        <w:t>nicima.</w:t>
      </w:r>
    </w:p>
    <w:p w14:paraId="1EB20F16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FF97C96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neizravni troškovi</w:t>
      </w:r>
    </w:p>
    <w:p w14:paraId="112D45C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0DBDC56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Korisniku sredstava može se odobriti  pokrivanje dijela neizravnih troškova kao što su:</w:t>
      </w:r>
    </w:p>
    <w:p w14:paraId="5DA08351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DA9D7A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komunalne usluge (energija, voda, smeće i sl.), </w:t>
      </w:r>
    </w:p>
    <w:p w14:paraId="6AD85677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uredski materijal, </w:t>
      </w:r>
    </w:p>
    <w:p w14:paraId="087A0AE5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sitan inventar, </w:t>
      </w:r>
    </w:p>
    <w:p w14:paraId="4D00A9D0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telefon, pošta i internet, </w:t>
      </w:r>
    </w:p>
    <w:p w14:paraId="2D7F7A5D" w14:textId="77777777" w:rsidR="00F45228" w:rsidRPr="00F45228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reprezentacije</w:t>
      </w:r>
      <w:r w:rsidR="00916A98">
        <w:rPr>
          <w:rFonts w:ascii="Arial" w:hAnsi="Arial" w:cs="Arial"/>
          <w:sz w:val="24"/>
          <w:szCs w:val="24"/>
        </w:rPr>
        <w:t xml:space="preserve"> (sendviči i slično</w:t>
      </w:r>
      <w:r w:rsidR="00F45228" w:rsidRPr="00F45228">
        <w:rPr>
          <w:rFonts w:ascii="Arial" w:hAnsi="Arial" w:cs="Arial"/>
          <w:sz w:val="24"/>
          <w:szCs w:val="24"/>
        </w:rPr>
        <w:t>, voda i drugo bezalkoholno piće koje je neophodno za provedbu aktivnosti). U slučaju nerazmjerno velikog troška djelomično će se priznati.</w:t>
      </w:r>
    </w:p>
    <w:p w14:paraId="0E86078C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14:paraId="46DC3D75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14:paraId="0A2E82CE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Neprihvatljivi troškovi</w:t>
      </w:r>
    </w:p>
    <w:p w14:paraId="355CCF62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48CC56F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D136A">
        <w:rPr>
          <w:rFonts w:ascii="Arial" w:hAnsi="Arial" w:cs="Arial"/>
          <w:sz w:val="24"/>
          <w:szCs w:val="24"/>
        </w:rPr>
        <w:t xml:space="preserve">godišnje </w:t>
      </w:r>
      <w:r w:rsidRPr="00F45228">
        <w:rPr>
          <w:rFonts w:ascii="Arial" w:hAnsi="Arial" w:cs="Arial"/>
          <w:sz w:val="24"/>
          <w:szCs w:val="24"/>
        </w:rPr>
        <w:t>skupštine, upravnoga odbora i slično).</w:t>
      </w:r>
    </w:p>
    <w:p w14:paraId="677EFD34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DC4917B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Također, neprihvatljivi troškovi su:</w:t>
      </w:r>
    </w:p>
    <w:p w14:paraId="490DCA24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110923C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dugovi i stavke za pokrivanje gubitaka ili dugova;</w:t>
      </w:r>
    </w:p>
    <w:p w14:paraId="63C6C264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dospjele kamate;</w:t>
      </w:r>
    </w:p>
    <w:p w14:paraId="5B1C51D0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stavke koje se već financiraju iz javnih izvora;</w:t>
      </w:r>
    </w:p>
    <w:p w14:paraId="687B9072" w14:textId="77777777" w:rsidR="00341A33" w:rsidRPr="004D136A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kupovina </w:t>
      </w:r>
      <w:r w:rsidR="00341A33" w:rsidRPr="004D136A">
        <w:rPr>
          <w:rFonts w:ascii="Arial" w:hAnsi="Arial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14:paraId="6761573A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gubici na tečajnim razlikama;</w:t>
      </w:r>
    </w:p>
    <w:p w14:paraId="1C5C48E7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zajmovi trećim stranama;</w:t>
      </w:r>
    </w:p>
    <w:p w14:paraId="1B6590EC" w14:textId="77777777" w:rsidR="009910A1" w:rsidRPr="004D136A" w:rsidRDefault="009910A1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smješta</w:t>
      </w:r>
      <w:r w:rsidR="006D0C22" w:rsidRPr="004D136A">
        <w:rPr>
          <w:rFonts w:ascii="Arial" w:hAnsi="Arial" w:cs="Arial"/>
          <w:sz w:val="24"/>
          <w:szCs w:val="24"/>
        </w:rPr>
        <w:t>ja</w:t>
      </w:r>
    </w:p>
    <w:p w14:paraId="227580C2" w14:textId="77777777" w:rsidR="00EC5180" w:rsidRPr="004D136A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D136A">
        <w:rPr>
          <w:rFonts w:ascii="Arial" w:hAnsi="Arial" w:cs="Arial"/>
          <w:sz w:val="24"/>
          <w:szCs w:val="24"/>
        </w:rPr>
        <w:t>cliljevima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projekta/programa</w:t>
      </w:r>
    </w:p>
    <w:p w14:paraId="10D94FD9" w14:textId="77777777" w:rsidR="00724991" w:rsidRPr="00B473A3" w:rsidRDefault="006E6D01" w:rsidP="00E70D9A">
      <w:pPr>
        <w:tabs>
          <w:tab w:val="left" w:pos="201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3A3">
        <w:rPr>
          <w:rFonts w:ascii="Arial" w:hAnsi="Arial" w:cs="Arial"/>
          <w:b/>
          <w:sz w:val="24"/>
          <w:szCs w:val="24"/>
        </w:rPr>
        <w:tab/>
      </w:r>
    </w:p>
    <w:p w14:paraId="7BD8E23D" w14:textId="77777777" w:rsidR="006E6D01" w:rsidRPr="00B473A3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E6D01" w:rsidRPr="00B473A3">
        <w:rPr>
          <w:rFonts w:ascii="Arial" w:hAnsi="Arial" w:cs="Arial"/>
          <w:b/>
          <w:sz w:val="24"/>
          <w:szCs w:val="24"/>
        </w:rPr>
        <w:t>. NAČIN PRIJAVE</w:t>
      </w:r>
    </w:p>
    <w:p w14:paraId="4A6C3705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4879435" w14:textId="77777777"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14:paraId="504D837A" w14:textId="77777777"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Obrasci se popunjavaju elektronski, moraju biti potpisani  od ovlaštene osobe i ovjereni pečatom udruge. </w:t>
      </w:r>
    </w:p>
    <w:p w14:paraId="48B9D170" w14:textId="635EB7D9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6E6D01">
        <w:rPr>
          <w:rFonts w:ascii="Arial" w:hAnsi="Arial" w:cs="Arial"/>
          <w:sz w:val="24"/>
          <w:szCs w:val="24"/>
        </w:rPr>
        <w:t xml:space="preserve">Obvezne obrasce i propisanu dokumentaciju potrebno je dostaviti u papirnatom obliku i na USB </w:t>
      </w:r>
      <w:proofErr w:type="spellStart"/>
      <w:r w:rsidRPr="006E6D01">
        <w:rPr>
          <w:rFonts w:ascii="Arial" w:hAnsi="Arial" w:cs="Arial"/>
          <w:sz w:val="24"/>
          <w:szCs w:val="24"/>
        </w:rPr>
        <w:t>sticku</w:t>
      </w:r>
      <w:proofErr w:type="spellEnd"/>
      <w:r w:rsidR="00641E2D">
        <w:rPr>
          <w:rFonts w:ascii="Arial" w:hAnsi="Arial" w:cs="Arial"/>
          <w:sz w:val="24"/>
          <w:szCs w:val="24"/>
        </w:rPr>
        <w:t>.</w:t>
      </w:r>
    </w:p>
    <w:p w14:paraId="1BA481AB" w14:textId="77777777"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>Navedenu natječajnu dokumentaciju potrebno je dostaviti u zatvorenoj omotnici, na adresu:</w:t>
      </w:r>
    </w:p>
    <w:p w14:paraId="110F37A5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FD6631A" w14:textId="77777777" w:rsidR="006E6D01" w:rsidRPr="006E6D01" w:rsidRDefault="00BF524E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OPĆINA KOPRIVNIČKI BREGI</w:t>
      </w:r>
    </w:p>
    <w:p w14:paraId="2EA48BBA" w14:textId="77777777" w:rsidR="006E6D01" w:rsidRPr="006E6D01" w:rsidRDefault="0042602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Kralja Tomislava 2</w:t>
      </w:r>
      <w:r w:rsidR="00BF524E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 xml:space="preserve">48324 </w:t>
      </w:r>
      <w:r w:rsidR="00BF524E">
        <w:rPr>
          <w:rFonts w:ascii="Arial" w:hAnsi="Arial" w:cs="Arial"/>
          <w:b/>
          <w:bCs/>
          <w:sz w:val="24"/>
          <w:szCs w:val="24"/>
        </w:rPr>
        <w:t>Kopri</w:t>
      </w:r>
      <w:r>
        <w:rPr>
          <w:rFonts w:ascii="Arial" w:hAnsi="Arial" w:cs="Arial"/>
          <w:b/>
          <w:bCs/>
          <w:sz w:val="24"/>
          <w:szCs w:val="24"/>
        </w:rPr>
        <w:t>vnički Bregi, uz naznaku:</w:t>
      </w:r>
    </w:p>
    <w:p w14:paraId="799129A5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>„Javni natječaj za financiranje programa/projekata</w:t>
      </w:r>
      <w:r w:rsidR="007344B4" w:rsidRPr="004D136A">
        <w:rPr>
          <w:rFonts w:ascii="Arial" w:hAnsi="Arial" w:cs="Arial"/>
          <w:b/>
          <w:bCs/>
          <w:sz w:val="24"/>
          <w:szCs w:val="24"/>
        </w:rPr>
        <w:t xml:space="preserve"> udruga</w:t>
      </w:r>
      <w:r w:rsidR="00BF524E">
        <w:rPr>
          <w:rFonts w:ascii="Arial" w:hAnsi="Arial" w:cs="Arial"/>
          <w:b/>
          <w:bCs/>
          <w:sz w:val="24"/>
          <w:szCs w:val="24"/>
        </w:rPr>
        <w:t xml:space="preserve"> za kulturu i</w:t>
      </w:r>
      <w:r w:rsidR="00426021">
        <w:rPr>
          <w:rFonts w:ascii="Arial" w:hAnsi="Arial" w:cs="Arial"/>
          <w:b/>
          <w:bCs/>
          <w:sz w:val="24"/>
          <w:szCs w:val="24"/>
        </w:rPr>
        <w:t xml:space="preserve"> civilna</w:t>
      </w:r>
      <w:r w:rsidR="007344B4" w:rsidRPr="004D136A">
        <w:rPr>
          <w:rFonts w:ascii="Arial" w:hAnsi="Arial" w:cs="Arial"/>
          <w:b/>
          <w:bCs/>
          <w:sz w:val="24"/>
          <w:szCs w:val="24"/>
        </w:rPr>
        <w:t xml:space="preserve"> društva</w:t>
      </w:r>
      <w:r w:rsidRPr="006E6D01">
        <w:rPr>
          <w:rFonts w:ascii="Arial" w:hAnsi="Arial" w:cs="Arial"/>
          <w:b/>
          <w:bCs/>
          <w:sz w:val="24"/>
          <w:szCs w:val="24"/>
        </w:rPr>
        <w:t xml:space="preserve"> – NE OTVARAJ“</w:t>
      </w:r>
    </w:p>
    <w:p w14:paraId="50F79F4B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6A6DFEE" w14:textId="77777777" w:rsidR="006E6D01" w:rsidRPr="006E6D01" w:rsidRDefault="00BF524E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ili osobno u  Općinu Koprivnički Bregi</w:t>
      </w:r>
      <w:r w:rsidR="006E6D01" w:rsidRPr="006E6D01">
        <w:rPr>
          <w:rFonts w:ascii="Arial" w:hAnsi="Arial" w:cs="Arial"/>
          <w:sz w:val="24"/>
          <w:szCs w:val="24"/>
        </w:rPr>
        <w:t xml:space="preserve"> (radnim danom od 7,00 do 15,00 sati).</w:t>
      </w:r>
    </w:p>
    <w:p w14:paraId="0AE98595" w14:textId="77777777" w:rsidR="00996DA1" w:rsidRPr="004D136A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 </w:t>
      </w:r>
    </w:p>
    <w:p w14:paraId="3BB6499F" w14:textId="77777777" w:rsidR="00996DA1" w:rsidRPr="004D136A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6.1. 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>DATUM OBJAVE NATJEČAJA I ROK ZA PODNOŠENJE PRIJAVE</w:t>
      </w:r>
    </w:p>
    <w:p w14:paraId="5B331DD8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30CD371" w14:textId="5A163E5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Natječaj je otvoren danom objave na internets</w:t>
      </w:r>
      <w:r w:rsidR="00731345">
        <w:rPr>
          <w:rFonts w:ascii="Arial" w:hAnsi="Arial" w:cs="Arial"/>
          <w:sz w:val="24"/>
          <w:szCs w:val="24"/>
        </w:rPr>
        <w:t>kim stranicama Općine Koprivnički Bregi</w:t>
      </w:r>
      <w:r w:rsidRPr="00996DA1">
        <w:rPr>
          <w:rFonts w:ascii="Arial" w:hAnsi="Arial" w:cs="Arial"/>
          <w:sz w:val="24"/>
          <w:szCs w:val="24"/>
        </w:rPr>
        <w:t xml:space="preserve"> od</w:t>
      </w:r>
      <w:r w:rsidR="00334CD8">
        <w:rPr>
          <w:rFonts w:ascii="Arial" w:hAnsi="Arial" w:cs="Arial"/>
          <w:sz w:val="24"/>
          <w:szCs w:val="24"/>
        </w:rPr>
        <w:t xml:space="preserve"> </w:t>
      </w:r>
      <w:r w:rsidR="00C72B91">
        <w:rPr>
          <w:rFonts w:ascii="Arial" w:hAnsi="Arial" w:cs="Arial"/>
          <w:sz w:val="24"/>
          <w:szCs w:val="24"/>
        </w:rPr>
        <w:t>22. veljače</w:t>
      </w:r>
      <w:r w:rsidR="00A2059F">
        <w:rPr>
          <w:rFonts w:ascii="Arial" w:hAnsi="Arial" w:cs="Arial"/>
          <w:sz w:val="24"/>
          <w:szCs w:val="24"/>
        </w:rPr>
        <w:t xml:space="preserve"> 202</w:t>
      </w:r>
      <w:r w:rsidR="00641E2D">
        <w:rPr>
          <w:rFonts w:ascii="Arial" w:hAnsi="Arial" w:cs="Arial"/>
          <w:sz w:val="24"/>
          <w:szCs w:val="24"/>
        </w:rPr>
        <w:t>2</w:t>
      </w:r>
      <w:r w:rsidRPr="00996DA1">
        <w:rPr>
          <w:rFonts w:ascii="Arial" w:hAnsi="Arial" w:cs="Arial"/>
          <w:sz w:val="24"/>
          <w:szCs w:val="24"/>
        </w:rPr>
        <w:t>. godine</w:t>
      </w:r>
      <w:r w:rsidR="00731345">
        <w:rPr>
          <w:rFonts w:ascii="Arial" w:hAnsi="Arial" w:cs="Arial"/>
          <w:sz w:val="24"/>
          <w:szCs w:val="24"/>
        </w:rPr>
        <w:t xml:space="preserve">: </w:t>
      </w:r>
      <w:r w:rsidR="00731345">
        <w:rPr>
          <w:rFonts w:ascii="Arial" w:hAnsi="Arial" w:cs="Arial"/>
          <w:color w:val="0000FF"/>
          <w:sz w:val="24"/>
          <w:szCs w:val="24"/>
          <w:u w:val="single"/>
        </w:rPr>
        <w:t xml:space="preserve"> www.koprivnicki-bregi.hr.</w:t>
      </w:r>
      <w:r w:rsidRPr="004D136A">
        <w:rPr>
          <w:rFonts w:ascii="Arial" w:hAnsi="Arial" w:cs="Arial"/>
          <w:color w:val="0000FF"/>
          <w:sz w:val="24"/>
          <w:szCs w:val="24"/>
          <w:u w:val="single"/>
        </w:rPr>
        <w:t xml:space="preserve"> </w:t>
      </w:r>
    </w:p>
    <w:p w14:paraId="2E186613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910C070" w14:textId="33EC3B24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 w:rsidR="00B06BCD">
        <w:rPr>
          <w:rFonts w:ascii="Arial" w:hAnsi="Arial" w:cs="Arial"/>
          <w:sz w:val="24"/>
          <w:szCs w:val="24"/>
        </w:rPr>
        <w:t xml:space="preserve"> n</w:t>
      </w:r>
      <w:r w:rsidRPr="00996DA1">
        <w:rPr>
          <w:rFonts w:ascii="Arial" w:hAnsi="Arial" w:cs="Arial"/>
          <w:sz w:val="24"/>
          <w:szCs w:val="24"/>
        </w:rPr>
        <w:t xml:space="preserve">atječaj je </w:t>
      </w:r>
      <w:r w:rsidR="00C72B91">
        <w:rPr>
          <w:rFonts w:ascii="Arial" w:hAnsi="Arial" w:cs="Arial"/>
          <w:b/>
          <w:sz w:val="24"/>
          <w:szCs w:val="24"/>
        </w:rPr>
        <w:t>25. ožujka</w:t>
      </w:r>
      <w:r w:rsidR="00A2059F">
        <w:rPr>
          <w:rFonts w:ascii="Arial" w:hAnsi="Arial" w:cs="Arial"/>
          <w:b/>
          <w:bCs/>
          <w:sz w:val="24"/>
          <w:szCs w:val="24"/>
        </w:rPr>
        <w:t xml:space="preserve"> 202</w:t>
      </w:r>
      <w:r w:rsidR="00641E2D">
        <w:rPr>
          <w:rFonts w:ascii="Arial" w:hAnsi="Arial" w:cs="Arial"/>
          <w:b/>
          <w:bCs/>
          <w:sz w:val="24"/>
          <w:szCs w:val="24"/>
        </w:rPr>
        <w:t>2</w:t>
      </w:r>
      <w:r w:rsidRPr="00996DA1">
        <w:rPr>
          <w:rFonts w:ascii="Arial" w:hAnsi="Arial" w:cs="Arial"/>
          <w:b/>
          <w:bCs/>
          <w:sz w:val="24"/>
          <w:szCs w:val="24"/>
        </w:rPr>
        <w:t>. godine do 15</w:t>
      </w:r>
      <w:r w:rsidR="00426021">
        <w:rPr>
          <w:rFonts w:ascii="Arial" w:hAnsi="Arial" w:cs="Arial"/>
          <w:b/>
          <w:bCs/>
          <w:sz w:val="24"/>
          <w:szCs w:val="24"/>
        </w:rPr>
        <w:t>,00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sati</w:t>
      </w:r>
      <w:r w:rsidRPr="00996DA1">
        <w:rPr>
          <w:rFonts w:ascii="Arial" w:hAnsi="Arial" w:cs="Arial"/>
          <w:sz w:val="24"/>
          <w:szCs w:val="24"/>
        </w:rPr>
        <w:t>. Sve prijave poslane nakon navedenog roka neće biti uzete u razmatranje.</w:t>
      </w:r>
    </w:p>
    <w:p w14:paraId="12B38B3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CF080A5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 slučaju da je prijav</w:t>
      </w:r>
      <w:r w:rsidR="00731345">
        <w:rPr>
          <w:rFonts w:ascii="Arial" w:hAnsi="Arial" w:cs="Arial"/>
          <w:sz w:val="24"/>
          <w:szCs w:val="24"/>
        </w:rPr>
        <w:t>a dostavljena osobno u Općinu</w:t>
      </w:r>
      <w:r w:rsidRPr="00996DA1">
        <w:rPr>
          <w:rFonts w:ascii="Arial" w:hAnsi="Arial" w:cs="Arial"/>
          <w:sz w:val="24"/>
          <w:szCs w:val="24"/>
        </w:rPr>
        <w:t>, prijavitelju će biti izdana potvrda o točnom vremenu prijma pošiljke. Ako je prijava dostavljena poštom, vrijedit će datum koji je pečatom naznačen na omotnici.</w:t>
      </w:r>
    </w:p>
    <w:p w14:paraId="0183EE3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D57921F" w14:textId="0610CA5B" w:rsidR="007F6164" w:rsidRDefault="00996DA1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Obrasci za prijavu zajedno s detaljnim uputama za prijavljivanje nalaze se na internetsk</w:t>
      </w:r>
      <w:r w:rsidR="00731345">
        <w:rPr>
          <w:rFonts w:ascii="Arial" w:hAnsi="Arial" w:cs="Arial"/>
          <w:sz w:val="24"/>
          <w:szCs w:val="24"/>
        </w:rPr>
        <w:t>im stranicama Općine Koprivnički Bregi.</w:t>
      </w:r>
    </w:p>
    <w:p w14:paraId="4D2FB948" w14:textId="77777777" w:rsidR="004C09D0" w:rsidRDefault="004C09D0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</w:p>
    <w:p w14:paraId="638D81AF" w14:textId="77777777" w:rsidR="00996DA1" w:rsidRPr="00996DA1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PROCJENA PRIJAVA I DONOŠENJE ODLUKE O DODJELI SREDSTAVA</w:t>
      </w:r>
    </w:p>
    <w:p w14:paraId="46B4F46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7103D54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Procjenu prijavljenih programa provodi POVJERENSTVO.</w:t>
      </w:r>
    </w:p>
    <w:p w14:paraId="350D7E4E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14:paraId="61B3586A" w14:textId="77777777" w:rsidR="00996DA1" w:rsidRPr="00996DA1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.1. POSTUPAK ADMINISTRATIVNE PROVJERE</w:t>
      </w:r>
    </w:p>
    <w:p w14:paraId="3853D1C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2A4392F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Davatelj financijskih sredstava ustrojava Povjerenstvo za provjeru ispunjavanja formalnih uvjeta natječaja koje utvrđuje:</w:t>
      </w:r>
    </w:p>
    <w:p w14:paraId="71326AC8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prijava dostavljena u zadanome roku,</w:t>
      </w:r>
    </w:p>
    <w:p w14:paraId="36376907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 li zatraženi iznos sredstava unutar financijskih pragova postavljenih u natječaju, </w:t>
      </w:r>
    </w:p>
    <w:p w14:paraId="06C51161" w14:textId="77777777" w:rsidR="00996DA1" w:rsidRPr="00996DA1" w:rsidRDefault="00996DA1" w:rsidP="00E70D9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udruga koja prijavljuje program/projekt ima sjediš</w:t>
      </w:r>
      <w:r w:rsidR="00731345">
        <w:rPr>
          <w:rFonts w:ascii="Arial" w:hAnsi="Arial" w:cs="Arial"/>
          <w:sz w:val="24"/>
          <w:szCs w:val="24"/>
        </w:rPr>
        <w:t>te na području Općine Koprivnički Bregi</w:t>
      </w:r>
      <w:r w:rsidRPr="00996DA1">
        <w:rPr>
          <w:rFonts w:ascii="Arial" w:hAnsi="Arial" w:cs="Arial"/>
          <w:sz w:val="24"/>
          <w:szCs w:val="24"/>
        </w:rPr>
        <w:t>, odnosno ima članove s prebivališt</w:t>
      </w:r>
      <w:r w:rsidR="00731345">
        <w:rPr>
          <w:rFonts w:ascii="Arial" w:hAnsi="Arial" w:cs="Arial"/>
          <w:sz w:val="24"/>
          <w:szCs w:val="24"/>
        </w:rPr>
        <w:t>em na području Općine Koprivnički Bregi</w:t>
      </w:r>
      <w:r w:rsidRPr="00996DA1">
        <w:rPr>
          <w:rFonts w:ascii="Arial" w:hAnsi="Arial" w:cs="Arial"/>
          <w:sz w:val="24"/>
          <w:szCs w:val="24"/>
        </w:rPr>
        <w:t xml:space="preserve"> ili je lokacija provedbe programa/projekta na području Općine,</w:t>
      </w:r>
    </w:p>
    <w:p w14:paraId="513875ED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prijavitelj i partner prihvatljivi sukladno uputama za prijavitelje natječaja,</w:t>
      </w:r>
    </w:p>
    <w:p w14:paraId="7E10EE12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dostavljeni, potpisani i ovjereni svi obvezni obrasci i</w:t>
      </w:r>
    </w:p>
    <w:p w14:paraId="6A8A14BC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jesu li ispunjeni drugi formalni uvjeti natječaja. </w:t>
      </w:r>
    </w:p>
    <w:p w14:paraId="4E4A553A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4B45F40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Sve se prijave urudžbiraju po redu zaprimanja, a osoba zadužena za praćenje prijava  vodi posebnu evidenciju. </w:t>
      </w:r>
    </w:p>
    <w:p w14:paraId="66B6D12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E83644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Članic</w:t>
      </w:r>
      <w:r w:rsidR="00731345">
        <w:rPr>
          <w:rFonts w:ascii="Arial" w:hAnsi="Arial" w:cs="Arial"/>
          <w:sz w:val="24"/>
          <w:szCs w:val="24"/>
        </w:rPr>
        <w:t>e/članove Povjerenstva imenuje općinski načelnik Općine Koprivnički Bregi</w:t>
      </w:r>
      <w:r w:rsidRPr="00996DA1">
        <w:rPr>
          <w:rFonts w:ascii="Arial" w:hAnsi="Arial" w:cs="Arial"/>
          <w:sz w:val="24"/>
          <w:szCs w:val="24"/>
        </w:rPr>
        <w:t>.</w:t>
      </w:r>
    </w:p>
    <w:p w14:paraId="61AB6CE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87CF990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Članice/članovi Povjerenstva prije početka rada u Povjerenstvu ne smiju biti u </w:t>
      </w:r>
      <w:r w:rsidRPr="00996DA1">
        <w:rPr>
          <w:rFonts w:ascii="Arial" w:hAnsi="Arial" w:cs="Arial"/>
          <w:sz w:val="24"/>
          <w:szCs w:val="24"/>
          <w:u w:val="single"/>
        </w:rPr>
        <w:t>sukobu interesa</w:t>
      </w:r>
      <w:r w:rsidRPr="00996DA1">
        <w:rPr>
          <w:rFonts w:ascii="Arial" w:hAnsi="Arial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3D7ECC86" w14:textId="77777777" w:rsidR="00E70D9A" w:rsidRDefault="00E70D9A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47907E5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  <w:u w:val="single"/>
        </w:rPr>
        <w:t>Prijave programa/projekata koje ne udovoljavaju uvjetima Javnog natječaja</w:t>
      </w:r>
      <w:r w:rsidRPr="00996DA1">
        <w:rPr>
          <w:rFonts w:ascii="Arial" w:hAnsi="Arial" w:cs="Arial"/>
          <w:sz w:val="24"/>
          <w:szCs w:val="24"/>
        </w:rPr>
        <w:t xml:space="preserve"> (zakašnjele prijave, prijave koje ne sadrže svu pozivom propisanu, potpisanu i ovjerenu dokumentaciju ili prijava podnesena na neki drugi način odnosno suprotno uvjetim</w:t>
      </w:r>
      <w:r w:rsidR="009645B4">
        <w:rPr>
          <w:rFonts w:ascii="Arial" w:hAnsi="Arial" w:cs="Arial"/>
          <w:sz w:val="24"/>
          <w:szCs w:val="24"/>
        </w:rPr>
        <w:t>a iz natječaja</w:t>
      </w:r>
      <w:r w:rsidRPr="00996DA1">
        <w:rPr>
          <w:rFonts w:ascii="Arial" w:hAnsi="Arial" w:cs="Arial"/>
          <w:sz w:val="24"/>
          <w:szCs w:val="24"/>
        </w:rPr>
        <w:t>, neće se razmatrati, o čemu će prijavitelji biti obaviješteni pisanom obavijesti u roku od osam (8) dana s naznakom razloga zbog kojih prijava ne zadovoljava propisane uvjete natječaja.</w:t>
      </w:r>
    </w:p>
    <w:p w14:paraId="7230C683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43C8620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Nakon provjere svih pristiglih i zaprimljenih prijava u odnosu na formalne uvjete poziva Povjerenstvo izrađuje popis svih prijavitelja koji su zadovoljili formalne uvjete, čije se prijave stoga upućuju na procjenu kvalitete, kao i popis svih prijavitelja koji nisu zadovoljili formalne uvjete Natječaja.</w:t>
      </w:r>
    </w:p>
    <w:p w14:paraId="30F26141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5D89B61B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Prijavitelji koji nisu za</w:t>
      </w:r>
      <w:r w:rsidR="00846FE2">
        <w:rPr>
          <w:rFonts w:ascii="Arial" w:hAnsi="Arial" w:cs="Arial"/>
          <w:sz w:val="24"/>
          <w:szCs w:val="24"/>
        </w:rPr>
        <w:t>dovoljili propisane uvjete natječaj</w:t>
      </w:r>
      <w:r w:rsidRPr="00996DA1">
        <w:rPr>
          <w:rFonts w:ascii="Arial" w:hAnsi="Arial" w:cs="Arial"/>
          <w:sz w:val="24"/>
          <w:szCs w:val="24"/>
        </w:rPr>
        <w:t xml:space="preserve">a mogu uložiti </w:t>
      </w:r>
      <w:r w:rsidRPr="00996DA1">
        <w:rPr>
          <w:rFonts w:ascii="Arial" w:hAnsi="Arial" w:cs="Arial"/>
          <w:sz w:val="24"/>
          <w:szCs w:val="24"/>
          <w:u w:val="single"/>
        </w:rPr>
        <w:t>prigovor</w:t>
      </w:r>
      <w:r w:rsidRPr="00996DA1">
        <w:rPr>
          <w:rFonts w:ascii="Arial" w:hAnsi="Arial" w:cs="Arial"/>
          <w:sz w:val="24"/>
          <w:szCs w:val="24"/>
        </w:rPr>
        <w:t xml:space="preserve"> </w:t>
      </w:r>
      <w:r w:rsidR="00072A0C">
        <w:rPr>
          <w:rFonts w:ascii="Arial" w:hAnsi="Arial" w:cs="Arial"/>
          <w:sz w:val="24"/>
          <w:szCs w:val="24"/>
        </w:rPr>
        <w:t xml:space="preserve">općinskom </w:t>
      </w:r>
      <w:r w:rsidRPr="00996DA1">
        <w:rPr>
          <w:rFonts w:ascii="Arial" w:hAnsi="Arial" w:cs="Arial"/>
          <w:sz w:val="24"/>
          <w:szCs w:val="24"/>
        </w:rPr>
        <w:t>načelniku u roku od osam (8) dana od primitka obavijesti.</w:t>
      </w:r>
    </w:p>
    <w:p w14:paraId="071C0C31" w14:textId="77777777"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A0C7A3B" w14:textId="77777777" w:rsidR="00996DA1" w:rsidRPr="00996DA1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.2. POSTUPAK OCJENE KVALITETE PROGRAMA I ROKOVI ZA PODNOŠENJE PRIGOVORA</w:t>
      </w:r>
    </w:p>
    <w:p w14:paraId="2BBA1FB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E60B4F6" w14:textId="77777777" w:rsidR="00996DA1" w:rsidRPr="00996DA1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996DA1">
        <w:rPr>
          <w:rFonts w:ascii="Arial" w:hAnsi="Arial" w:cs="Arial"/>
          <w:sz w:val="24"/>
          <w:szCs w:val="24"/>
        </w:rPr>
        <w:t>projakata</w:t>
      </w:r>
      <w:proofErr w:type="spellEnd"/>
      <w:r w:rsidRPr="00996DA1">
        <w:rPr>
          <w:rFonts w:ascii="Arial" w:hAnsi="Arial" w:cs="Arial"/>
          <w:sz w:val="24"/>
          <w:szCs w:val="24"/>
        </w:rPr>
        <w:t xml:space="preserve"> i prijedlog za financijsku potporu (OBRAZAC za procjenu kvalitete/vrijednosti projekta – Obrazac 4).</w:t>
      </w:r>
    </w:p>
    <w:p w14:paraId="7F0AFB49" w14:textId="77777777" w:rsidR="00996DA1" w:rsidRPr="00996DA1" w:rsidRDefault="00996DA1" w:rsidP="00072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Razmatraju se samo oni programi/projekti</w:t>
      </w:r>
      <w:r w:rsidR="00887EBD">
        <w:rPr>
          <w:rFonts w:ascii="Arial" w:hAnsi="Arial" w:cs="Arial"/>
          <w:sz w:val="24"/>
          <w:szCs w:val="24"/>
        </w:rPr>
        <w:t xml:space="preserve"> koji su udovoljili propisanim </w:t>
      </w:r>
      <w:r w:rsidRPr="00996DA1">
        <w:rPr>
          <w:rFonts w:ascii="Arial" w:hAnsi="Arial" w:cs="Arial"/>
          <w:sz w:val="24"/>
          <w:szCs w:val="24"/>
        </w:rPr>
        <w:t>uvjetima natječaja</w:t>
      </w:r>
      <w:r w:rsidR="00887EBD">
        <w:rPr>
          <w:rFonts w:ascii="Arial" w:hAnsi="Arial" w:cs="Arial"/>
          <w:sz w:val="24"/>
          <w:szCs w:val="24"/>
        </w:rPr>
        <w:t>.</w:t>
      </w:r>
    </w:p>
    <w:p w14:paraId="63570904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Svaka pristigla i zaprimljena prijava ocjenjuje se temeljem kriterija navedenih u Obrascu za ocjenu programa/projekta</w:t>
      </w:r>
      <w:r w:rsidR="00887EBD">
        <w:rPr>
          <w:rFonts w:ascii="Arial" w:hAnsi="Arial" w:cs="Arial"/>
          <w:sz w:val="24"/>
          <w:szCs w:val="24"/>
        </w:rPr>
        <w:t>.</w:t>
      </w:r>
    </w:p>
    <w:p w14:paraId="1D01D511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57B541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6DA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069BD539" wp14:editId="234FA81A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E2C">
        <w:rPr>
          <w:rFonts w:ascii="Arial" w:hAnsi="Arial" w:cs="Arial"/>
          <w:b/>
          <w:bCs/>
          <w:sz w:val="24"/>
          <w:szCs w:val="24"/>
        </w:rPr>
        <w:t>8</w:t>
      </w:r>
      <w:r w:rsidRPr="00996DA1">
        <w:rPr>
          <w:rFonts w:ascii="Arial" w:hAnsi="Arial" w:cs="Arial"/>
          <w:b/>
          <w:bCs/>
          <w:sz w:val="24"/>
          <w:szCs w:val="24"/>
        </w:rPr>
        <w:t>. OBAVIJEST O DONESENOJ ODLUCI I DODJELI FINANCIJSKIH SREDSTAVA</w:t>
      </w:r>
    </w:p>
    <w:p w14:paraId="41D174C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1B79BAEE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Svi prijavitelji čije su prijave ušle u postupak ocjene, biti će obaviješteni o donesenoj odluci o dodjeli financijskih sredstava programima/projektima u sklopu natječaja.</w:t>
      </w:r>
    </w:p>
    <w:p w14:paraId="2804FEA0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A90282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Podnositelj prijave programa/projekta koji nije prihvaćen ima pravo prigovora na postupak odabira projekata i programa, kojeg podnosi pisanim putem </w:t>
      </w:r>
      <w:r w:rsidR="00072A0C">
        <w:rPr>
          <w:rFonts w:ascii="Arial" w:hAnsi="Arial" w:cs="Arial"/>
          <w:sz w:val="24"/>
          <w:szCs w:val="24"/>
        </w:rPr>
        <w:t xml:space="preserve">općinskom </w:t>
      </w:r>
      <w:r w:rsidRPr="00996DA1">
        <w:rPr>
          <w:rFonts w:ascii="Arial" w:hAnsi="Arial" w:cs="Arial"/>
          <w:sz w:val="24"/>
          <w:szCs w:val="24"/>
        </w:rPr>
        <w:t>načelniku u roku od osam (8) dana od dana zaprimanja pisanog obrazloženja iz stavka 1. ovog članka.</w:t>
      </w:r>
    </w:p>
    <w:p w14:paraId="08D232E3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02F6D309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20AA5F5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14:paraId="7D8D8FDA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Ugovor o financiranju odobrenih</w:t>
      </w:r>
      <w:r w:rsidR="00072A0C">
        <w:rPr>
          <w:rFonts w:ascii="Arial" w:hAnsi="Arial" w:cs="Arial"/>
          <w:sz w:val="24"/>
          <w:szCs w:val="24"/>
        </w:rPr>
        <w:t xml:space="preserve"> programa se zaključuje između O</w:t>
      </w:r>
      <w:r w:rsidRPr="00996DA1">
        <w:rPr>
          <w:rFonts w:ascii="Arial" w:hAnsi="Arial" w:cs="Arial"/>
          <w:sz w:val="24"/>
          <w:szCs w:val="24"/>
        </w:rPr>
        <w:t>pćine i Udruge.</w:t>
      </w:r>
    </w:p>
    <w:p w14:paraId="3AD4ABF6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Sredstva će se sukladno Ugovoru isplaćivati na žiro račune udruga.</w:t>
      </w:r>
    </w:p>
    <w:p w14:paraId="0BD5C952" w14:textId="77777777" w:rsidR="00F57AE7" w:rsidRDefault="00F57AE7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399172C" w14:textId="77777777" w:rsidR="00103164" w:rsidRDefault="00103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31AB84B" w14:textId="77777777" w:rsidR="00996DA1" w:rsidRP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POPIS NATJEČAJNE DOKUMENTACIJE</w:t>
      </w:r>
    </w:p>
    <w:p w14:paraId="731CEFC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14:paraId="3826CF80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Javni natječaj</w:t>
      </w:r>
    </w:p>
    <w:p w14:paraId="43F33C3D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Upute za prijavitelje </w:t>
      </w:r>
    </w:p>
    <w:p w14:paraId="655AC8B9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66D355DE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Opisni obrazac</w:t>
      </w:r>
    </w:p>
    <w:p w14:paraId="54921EB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04B1DA2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proračuna</w:t>
      </w:r>
    </w:p>
    <w:p w14:paraId="360AEB6D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nepostojanju dvostrukog financiranja</w:t>
      </w:r>
    </w:p>
    <w:p w14:paraId="5BF6859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10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Popis priloga koje je potrebno priložiti uz prijavu</w:t>
      </w:r>
    </w:p>
    <w:p w14:paraId="1B6FFF9F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urednom ispunjavanju obveza</w:t>
      </w:r>
    </w:p>
    <w:p w14:paraId="32AE43B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62688BD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5FCA629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ocjenu vrijednosti/kvalitete programa</w:t>
      </w:r>
    </w:p>
    <w:p w14:paraId="72353BB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7F415EF4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ugovora </w:t>
      </w:r>
    </w:p>
    <w:p w14:paraId="09E4B7B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2669CCAA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za opisni izvještaj </w:t>
      </w:r>
    </w:p>
    <w:p w14:paraId="43DD6B0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205FBA25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financijski izvještaj</w:t>
      </w:r>
    </w:p>
    <w:p w14:paraId="1374E5AD" w14:textId="77777777" w:rsidR="006E6D01" w:rsidRPr="006E6D01" w:rsidRDefault="006E6D01" w:rsidP="00E70D9A">
      <w:pPr>
        <w:tabs>
          <w:tab w:val="left" w:pos="284"/>
        </w:tabs>
        <w:suppressAutoHyphens/>
        <w:snapToGrid w:val="0"/>
        <w:spacing w:after="0" w:line="100" w:lineRule="atLeast"/>
        <w:rPr>
          <w:rFonts w:ascii="Arial" w:hAnsi="Arial" w:cs="Arial"/>
          <w:sz w:val="24"/>
          <w:szCs w:val="24"/>
        </w:rPr>
      </w:pPr>
    </w:p>
    <w:sectPr w:rsidR="006E6D01" w:rsidRPr="006E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17"/>
  </w:num>
  <w:num w:numId="5">
    <w:abstractNumId w:val="3"/>
  </w:num>
  <w:num w:numId="6">
    <w:abstractNumId w:val="11"/>
  </w:num>
  <w:num w:numId="7">
    <w:abstractNumId w:val="8"/>
  </w:num>
  <w:num w:numId="8">
    <w:abstractNumId w:val="12"/>
  </w:num>
  <w:num w:numId="9">
    <w:abstractNumId w:val="16"/>
  </w:num>
  <w:num w:numId="10">
    <w:abstractNumId w:val="10"/>
  </w:num>
  <w:num w:numId="11">
    <w:abstractNumId w:val="5"/>
  </w:num>
  <w:num w:numId="12">
    <w:abstractNumId w:val="18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3"/>
  </w:num>
  <w:num w:numId="18">
    <w:abstractNumId w:val="9"/>
  </w:num>
  <w:num w:numId="19">
    <w:abstractNumId w:val="20"/>
  </w:num>
  <w:num w:numId="20">
    <w:abstractNumId w:val="25"/>
  </w:num>
  <w:num w:numId="21">
    <w:abstractNumId w:val="19"/>
  </w:num>
  <w:num w:numId="22">
    <w:abstractNumId w:val="26"/>
  </w:num>
  <w:num w:numId="23">
    <w:abstractNumId w:val="24"/>
  </w:num>
  <w:num w:numId="24">
    <w:abstractNumId w:val="22"/>
  </w:num>
  <w:num w:numId="25">
    <w:abstractNumId w:val="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ABB"/>
    <w:rsid w:val="00015B71"/>
    <w:rsid w:val="000538D9"/>
    <w:rsid w:val="00072A0C"/>
    <w:rsid w:val="000A13CE"/>
    <w:rsid w:val="000B7B3A"/>
    <w:rsid w:val="000C3C96"/>
    <w:rsid w:val="000C6923"/>
    <w:rsid w:val="000C70B3"/>
    <w:rsid w:val="00103164"/>
    <w:rsid w:val="00104D6C"/>
    <w:rsid w:val="001058E3"/>
    <w:rsid w:val="00107554"/>
    <w:rsid w:val="0013144B"/>
    <w:rsid w:val="001649A3"/>
    <w:rsid w:val="0018125A"/>
    <w:rsid w:val="001B3E8E"/>
    <w:rsid w:val="001C0432"/>
    <w:rsid w:val="001C43F0"/>
    <w:rsid w:val="001D2439"/>
    <w:rsid w:val="001D79FF"/>
    <w:rsid w:val="001E55E4"/>
    <w:rsid w:val="002004E9"/>
    <w:rsid w:val="00200E36"/>
    <w:rsid w:val="00234E86"/>
    <w:rsid w:val="00254915"/>
    <w:rsid w:val="00264D46"/>
    <w:rsid w:val="0028546E"/>
    <w:rsid w:val="002A0194"/>
    <w:rsid w:val="002A434E"/>
    <w:rsid w:val="002B23A8"/>
    <w:rsid w:val="002B74BA"/>
    <w:rsid w:val="002E1F73"/>
    <w:rsid w:val="002E3669"/>
    <w:rsid w:val="00311D60"/>
    <w:rsid w:val="00313253"/>
    <w:rsid w:val="003240DA"/>
    <w:rsid w:val="00334CD8"/>
    <w:rsid w:val="00341A33"/>
    <w:rsid w:val="0039485B"/>
    <w:rsid w:val="003A0445"/>
    <w:rsid w:val="003D3C23"/>
    <w:rsid w:val="003F083E"/>
    <w:rsid w:val="00401C7B"/>
    <w:rsid w:val="00426021"/>
    <w:rsid w:val="00432C3B"/>
    <w:rsid w:val="004713FF"/>
    <w:rsid w:val="00474D94"/>
    <w:rsid w:val="00485E2C"/>
    <w:rsid w:val="00497E8A"/>
    <w:rsid w:val="004B2D72"/>
    <w:rsid w:val="004C09D0"/>
    <w:rsid w:val="004D136A"/>
    <w:rsid w:val="004D1DC4"/>
    <w:rsid w:val="004D49B2"/>
    <w:rsid w:val="004D76A7"/>
    <w:rsid w:val="004E45AD"/>
    <w:rsid w:val="004F10E5"/>
    <w:rsid w:val="004F17B7"/>
    <w:rsid w:val="00532078"/>
    <w:rsid w:val="00556741"/>
    <w:rsid w:val="00596054"/>
    <w:rsid w:val="0061217D"/>
    <w:rsid w:val="006205C7"/>
    <w:rsid w:val="00641E2D"/>
    <w:rsid w:val="006463D2"/>
    <w:rsid w:val="0068106B"/>
    <w:rsid w:val="00685514"/>
    <w:rsid w:val="006B2FAC"/>
    <w:rsid w:val="006D0C22"/>
    <w:rsid w:val="006D59F9"/>
    <w:rsid w:val="006E6D01"/>
    <w:rsid w:val="00724991"/>
    <w:rsid w:val="00726785"/>
    <w:rsid w:val="00731345"/>
    <w:rsid w:val="0073282C"/>
    <w:rsid w:val="007344B4"/>
    <w:rsid w:val="00734A4E"/>
    <w:rsid w:val="00737733"/>
    <w:rsid w:val="00741717"/>
    <w:rsid w:val="00792EFB"/>
    <w:rsid w:val="007A4448"/>
    <w:rsid w:val="007B2868"/>
    <w:rsid w:val="007D315F"/>
    <w:rsid w:val="007D75E8"/>
    <w:rsid w:val="007F3754"/>
    <w:rsid w:val="007F6164"/>
    <w:rsid w:val="00841875"/>
    <w:rsid w:val="00846FE2"/>
    <w:rsid w:val="00847CB6"/>
    <w:rsid w:val="0086023E"/>
    <w:rsid w:val="00872867"/>
    <w:rsid w:val="00887EBD"/>
    <w:rsid w:val="008916A9"/>
    <w:rsid w:val="008C5D78"/>
    <w:rsid w:val="008D1840"/>
    <w:rsid w:val="00916A98"/>
    <w:rsid w:val="00920E75"/>
    <w:rsid w:val="0092322F"/>
    <w:rsid w:val="00940083"/>
    <w:rsid w:val="00951D73"/>
    <w:rsid w:val="0096379A"/>
    <w:rsid w:val="009645B4"/>
    <w:rsid w:val="009910A1"/>
    <w:rsid w:val="00996DA1"/>
    <w:rsid w:val="009A1ABB"/>
    <w:rsid w:val="009A6533"/>
    <w:rsid w:val="009B25C7"/>
    <w:rsid w:val="009D2078"/>
    <w:rsid w:val="00A2059F"/>
    <w:rsid w:val="00A34D4E"/>
    <w:rsid w:val="00A60386"/>
    <w:rsid w:val="00A91B20"/>
    <w:rsid w:val="00A920E6"/>
    <w:rsid w:val="00AA7773"/>
    <w:rsid w:val="00AB5A8F"/>
    <w:rsid w:val="00B06BCD"/>
    <w:rsid w:val="00B20324"/>
    <w:rsid w:val="00B278B7"/>
    <w:rsid w:val="00B473A3"/>
    <w:rsid w:val="00B94878"/>
    <w:rsid w:val="00BB2CA6"/>
    <w:rsid w:val="00BE6170"/>
    <w:rsid w:val="00BF524E"/>
    <w:rsid w:val="00C077FF"/>
    <w:rsid w:val="00C26278"/>
    <w:rsid w:val="00C402CC"/>
    <w:rsid w:val="00C54316"/>
    <w:rsid w:val="00C72B91"/>
    <w:rsid w:val="00CB1E3D"/>
    <w:rsid w:val="00D1506B"/>
    <w:rsid w:val="00D2746E"/>
    <w:rsid w:val="00DD1576"/>
    <w:rsid w:val="00DD3099"/>
    <w:rsid w:val="00E031DE"/>
    <w:rsid w:val="00E25733"/>
    <w:rsid w:val="00E34849"/>
    <w:rsid w:val="00E56F11"/>
    <w:rsid w:val="00E70D9A"/>
    <w:rsid w:val="00E72812"/>
    <w:rsid w:val="00E76F42"/>
    <w:rsid w:val="00E86B69"/>
    <w:rsid w:val="00E91271"/>
    <w:rsid w:val="00EC5180"/>
    <w:rsid w:val="00F10F8B"/>
    <w:rsid w:val="00F45228"/>
    <w:rsid w:val="00F57AE7"/>
    <w:rsid w:val="00F72EC0"/>
    <w:rsid w:val="00FA7305"/>
    <w:rsid w:val="00FB3534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74C4"/>
  <w15:docId w15:val="{F3FD8366-5DFA-4280-8EED-F80A7A0D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privnicki-bregi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43CC2-A010-4D78-AB16-ABDD9AF38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8</Pages>
  <Words>2547</Words>
  <Characters>14519</Characters>
  <Application>Microsoft Office Word</Application>
  <DocSecurity>0</DocSecurity>
  <Lines>120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37</cp:revision>
  <cp:lastPrinted>2016-03-04T11:08:00Z</cp:lastPrinted>
  <dcterms:created xsi:type="dcterms:W3CDTF">2016-04-27T05:58:00Z</dcterms:created>
  <dcterms:modified xsi:type="dcterms:W3CDTF">2022-02-21T08:56:00Z</dcterms:modified>
</cp:coreProperties>
</file>